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FEBF5" w:themeColor="accent1" w:themeTint="33"/>
  <w:body>
    <w:p w:rsidR="00E308E5" w:rsidRDefault="006438E1">
      <w:pPr>
        <w:rPr>
          <w:rFonts w:eastAsia="宋体"/>
        </w:rPr>
      </w:pPr>
      <w:r>
        <w:rPr>
          <w:noProof/>
        </w:rPr>
        <mc:AlternateContent>
          <mc:Choice Requires="wps">
            <w:drawing>
              <wp:anchor distT="0" distB="0" distL="114300" distR="114300" simplePos="0" relativeHeight="251636736" behindDoc="1" locked="0" layoutInCell="1" allowOverlap="1">
                <wp:simplePos x="0" y="0"/>
                <wp:positionH relativeFrom="column">
                  <wp:posOffset>848360</wp:posOffset>
                </wp:positionH>
                <wp:positionV relativeFrom="paragraph">
                  <wp:posOffset>-5788025</wp:posOffset>
                </wp:positionV>
                <wp:extent cx="4519295" cy="10479405"/>
                <wp:effectExtent l="0" t="121920" r="403860" b="978535"/>
                <wp:wrapNone/>
                <wp:docPr id="7" name="新月形 7"/>
                <wp:cNvGraphicFramePr/>
                <a:graphic xmlns:a="http://schemas.openxmlformats.org/drawingml/2006/main">
                  <a:graphicData uri="http://schemas.microsoft.com/office/word/2010/wordprocessingShape">
                    <wps:wsp>
                      <wps:cNvSpPr/>
                      <wps:spPr>
                        <a:xfrm rot="4800000">
                          <a:off x="1319530" y="2709545"/>
                          <a:ext cx="4519295" cy="10479405"/>
                        </a:xfrm>
                        <a:prstGeom prst="moon">
                          <a:avLst>
                            <a:gd name="adj" fmla="val 79308"/>
                          </a:avLst>
                        </a:prstGeom>
                        <a:ln w="127000" cmpd="sng">
                          <a:solidFill>
                            <a:srgbClr val="CD9B0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184" type="#_x0000_t184" style="position:absolute;left:0pt;margin-left:66.8pt;margin-top:-455.75pt;height:825.15pt;width:355.85pt;rotation:5242880f;z-index:-251655168;v-text-anchor:middle;mso-width-relative:page;mso-height-relative:page;" fillcolor="#629DD1 [3204]" filled="t" stroked="t" coordsize="21600,21600" o:gfxdata="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bKKjHNwAAAAMAQAADwAAAAAAAAABACAAAAAiAAAAZHJzL2Rv&#10;d25yZXYueG1sUEsBAhQAFAAAAAgAh07iQAqcDHeoAgAAQAUAAA4AAAAAAAAAAQAgAAAAKwEAAGRy&#10;cy9lMm9Eb2MueG1sUEsFBgAAAAAGAAYAWQEAAEUGAAAAAA==&#10;" adj="17131">
                <v:fill on="t" focussize="0,0"/>
                <v:stroke weight="10pt" color="#CD9B01 [3204]" miterlimit="8" joinstyle="miter"/>
                <v:imagedata o:title=""/>
                <o:lock v:ext="edit" aspectratio="f"/>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1530985</wp:posOffset>
                </wp:positionH>
                <wp:positionV relativeFrom="paragraph">
                  <wp:posOffset>-6985</wp:posOffset>
                </wp:positionV>
                <wp:extent cx="3469005" cy="7620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469005" cy="76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napToGrid w:val="0"/>
                              <w:spacing w:line="240" w:lineRule="atLeast"/>
                              <w:jc w:val="distribute"/>
                              <w:rPr>
                                <w:rFonts w:ascii="微软雅黑" w:eastAsia="微软雅黑" w:hAnsi="微软雅黑" w:cs="微软雅黑"/>
                                <w:b/>
                                <w:bCs/>
                                <w:color w:val="FFFFFF" w:themeColor="background1"/>
                                <w:sz w:val="36"/>
                                <w:szCs w:val="44"/>
                              </w:rPr>
                            </w:pPr>
                            <w:r>
                              <w:rPr>
                                <w:rFonts w:ascii="微软雅黑" w:eastAsia="微软雅黑" w:hAnsi="微软雅黑" w:cs="微软雅黑" w:hint="eastAsia"/>
                                <w:b/>
                                <w:bCs/>
                                <w:color w:val="FFFFFF" w:themeColor="background1"/>
                                <w:sz w:val="36"/>
                                <w:szCs w:val="44"/>
                              </w:rPr>
                              <w:t>北京锦源汇智科技有限公司</w:t>
                            </w:r>
                          </w:p>
                          <w:p w:rsidR="00E308E5" w:rsidRDefault="006438E1">
                            <w:pPr>
                              <w:snapToGrid w:val="0"/>
                              <w:spacing w:line="240" w:lineRule="atLeast"/>
                              <w:jc w:val="distribute"/>
                              <w:rPr>
                                <w:rFonts w:ascii="微软雅黑" w:eastAsia="微软雅黑" w:hAnsi="微软雅黑" w:cs="微软雅黑"/>
                                <w:b/>
                                <w:bCs/>
                                <w:color w:val="FFFFFF" w:themeColor="background1"/>
                                <w:sz w:val="24"/>
                                <w:szCs w:val="32"/>
                              </w:rPr>
                            </w:pPr>
                            <w:r>
                              <w:rPr>
                                <w:rFonts w:ascii="微软雅黑" w:eastAsia="微软雅黑" w:hAnsi="微软雅黑" w:cs="微软雅黑" w:hint="eastAsia"/>
                                <w:b/>
                                <w:bCs/>
                                <w:color w:val="FFFFFF" w:themeColor="background1"/>
                                <w:sz w:val="24"/>
                                <w:szCs w:val="32"/>
                              </w:rPr>
                              <w:t>COLAYA TECHNOLOGY &amp; SERVICE CO.</w:t>
                            </w:r>
                            <w:proofErr w:type="gramStart"/>
                            <w:r>
                              <w:rPr>
                                <w:rFonts w:ascii="微软雅黑" w:eastAsia="微软雅黑" w:hAnsi="微软雅黑" w:cs="微软雅黑" w:hint="eastAsia"/>
                                <w:b/>
                                <w:bCs/>
                                <w:color w:val="FFFFFF" w:themeColor="background1"/>
                                <w:sz w:val="24"/>
                                <w:szCs w:val="32"/>
                              </w:rPr>
                              <w:t>,LTD</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20.55pt;margin-top:-0.55pt;height:60pt;width:273.15pt;z-index:251694080;mso-width-relative:page;mso-height-relative:page;" filled="f" stroked="f" coordsize="21600,21600" o:gfxdata="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&#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8Ga92wAAAAoBAAAPAAAAAAAAAAEAIAAAACIAAABk&#10;cnMvZG93bnJldi54bWxQSwECFAAUAAAACACHTuJAtR5IkDwCAABm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tLeast"/>
                        <w:jc w:val="distribute"/>
                        <w:textAlignment w:val="auto"/>
                        <w:rPr>
                          <w:rFonts w:hint="eastAsia" w:ascii="微软雅黑" w:hAnsi="微软雅黑" w:eastAsia="微软雅黑" w:cs="微软雅黑"/>
                          <w:b/>
                          <w:bCs/>
                          <w:color w:val="FFFFFF" w:themeColor="background1"/>
                          <w:sz w:val="36"/>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44"/>
                          <w:lang w:val="en-US" w:eastAsia="zh-CN"/>
                          <w14:textFill>
                            <w14:solidFill>
                              <w14:schemeClr w14:val="bg1"/>
                            </w14:solidFill>
                          </w14:textFill>
                        </w:rPr>
                        <w:t>北京锦源汇智科技有限公司</w:t>
                      </w:r>
                    </w:p>
                    <w:p>
                      <w:pPr>
                        <w:keepNext w:val="0"/>
                        <w:keepLines w:val="0"/>
                        <w:pageBreakBefore w:val="0"/>
                        <w:widowControl w:val="0"/>
                        <w:kinsoku/>
                        <w:wordWrap/>
                        <w:overflowPunct/>
                        <w:topLinePunct w:val="0"/>
                        <w:autoSpaceDE/>
                        <w:autoSpaceDN/>
                        <w:bidi w:val="0"/>
                        <w:adjustRightInd/>
                        <w:snapToGrid w:val="0"/>
                        <w:spacing w:line="240" w:lineRule="atLeast"/>
                        <w:jc w:val="distribute"/>
                        <w:textAlignment w:val="auto"/>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t>COLAYA TECHNOLOGY &amp; SERVICE CO.,LTD</w:t>
                      </w:r>
                    </w:p>
                  </w:txbxContent>
                </v:textbox>
              </v:shape>
            </w:pict>
          </mc:Fallback>
        </mc:AlternateContent>
      </w:r>
      <w:r>
        <w:rPr>
          <w:rFonts w:eastAsia="宋体" w:hint="eastAsia"/>
        </w:rPr>
        <w:t xml:space="preserve">     </w:t>
      </w:r>
      <w:r>
        <w:rPr>
          <w:rFonts w:eastAsia="宋体"/>
          <w:noProof/>
        </w:rPr>
        <w:drawing>
          <wp:inline distT="0" distB="0" distL="114300" distR="114300">
            <wp:extent cx="1235710" cy="736600"/>
            <wp:effectExtent l="0" t="0" r="2540" b="6350"/>
            <wp:docPr id="10" name="图片 10" descr="公司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司商标"/>
                    <pic:cNvPicPr>
                      <a:picLocks noChangeAspect="1"/>
                    </pic:cNvPicPr>
                  </pic:nvPicPr>
                  <pic:blipFill>
                    <a:blip r:embed="rId6"/>
                    <a:srcRect l="13810" r="8086" b="48487"/>
                    <a:stretch>
                      <a:fillRect/>
                    </a:stretch>
                  </pic:blipFill>
                  <pic:spPr>
                    <a:xfrm>
                      <a:off x="0" y="0"/>
                      <a:ext cx="1235710" cy="736600"/>
                    </a:xfrm>
                    <a:prstGeom prst="rect">
                      <a:avLst/>
                    </a:prstGeom>
                  </pic:spPr>
                </pic:pic>
              </a:graphicData>
            </a:graphic>
          </wp:inline>
        </w:drawing>
      </w: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6438E1">
      <w:pPr>
        <w:rPr>
          <w:rFonts w:eastAsia="宋体"/>
        </w:rPr>
      </w:pPr>
      <w:r>
        <w:rPr>
          <w:noProof/>
        </w:rPr>
        <mc:AlternateContent>
          <mc:Choice Requires="wps">
            <w:drawing>
              <wp:anchor distT="0" distB="0" distL="114300" distR="114300" simplePos="0" relativeHeight="251639808" behindDoc="0" locked="0" layoutInCell="1" allowOverlap="1">
                <wp:simplePos x="0" y="0"/>
                <wp:positionH relativeFrom="column">
                  <wp:posOffset>432435</wp:posOffset>
                </wp:positionH>
                <wp:positionV relativeFrom="paragraph">
                  <wp:posOffset>176530</wp:posOffset>
                </wp:positionV>
                <wp:extent cx="1470660" cy="496570"/>
                <wp:effectExtent l="0" t="0" r="0" b="0"/>
                <wp:wrapNone/>
                <wp:docPr id="17" name="文本框 17"/>
                <wp:cNvGraphicFramePr/>
                <a:graphic xmlns:a="http://schemas.openxmlformats.org/drawingml/2006/main">
                  <a:graphicData uri="http://schemas.microsoft.com/office/word/2010/wordprocessingShape">
                    <wps:wsp>
                      <wps:cNvSpPr txBox="1"/>
                      <wps:spPr>
                        <a:xfrm>
                          <a:off x="1298575" y="3079750"/>
                          <a:ext cx="1470660" cy="496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企业简介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4.05pt;margin-top:13.9pt;height:39.1pt;width:115.8pt;z-index:251664384;mso-width-relative:page;mso-height-relative:page;" filled="f" stroked="f" coordsize="21600,21600" o:gfxdata="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HeoR22QAAAAkBAAAPAAAAAAAAAAEA&#10;IAAAACIAAABkcnMvZG93bnJldi54bWxQSwECFAAUAAAACACHTuJA45ZtS0cCAAB0BAAADgAAAAAA&#10;AAABACAAAAAoAQAAZHJzL2Uyb0RvYy54bWxQSwUGAAAAAAYABgBZAQAA4QUAAAAA&#10;">
                <v:fill on="f" focussize="0,0"/>
                <v:stroke on="f" weight="0.5pt"/>
                <v:imagedata o:title=""/>
                <o:lock v:ext="edit" aspectratio="f"/>
                <v:textbox>
                  <w:txbxContent>
                    <w:p>
                      <w:pP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企业简介</w:t>
                      </w:r>
                    </w:p>
                  </w:txbxContent>
                </v:textbox>
              </v:shape>
            </w:pict>
          </mc:Fallback>
        </mc:AlternateContent>
      </w:r>
    </w:p>
    <w:p w:rsidR="00E308E5" w:rsidRDefault="006438E1">
      <w:pPr>
        <w:rPr>
          <w:rFonts w:eastAsia="宋体"/>
        </w:rPr>
      </w:pPr>
      <w:r>
        <w:rPr>
          <w:noProof/>
        </w:rPr>
        <mc:AlternateContent>
          <mc:Choice Requires="wps">
            <w:drawing>
              <wp:anchor distT="0" distB="0" distL="114300" distR="114300" simplePos="0" relativeHeight="251638784" behindDoc="0" locked="0" layoutInCell="1" allowOverlap="1">
                <wp:simplePos x="0" y="0"/>
                <wp:positionH relativeFrom="column">
                  <wp:posOffset>304165</wp:posOffset>
                </wp:positionH>
                <wp:positionV relativeFrom="paragraph">
                  <wp:posOffset>29845</wp:posOffset>
                </wp:positionV>
                <wp:extent cx="1144270" cy="402590"/>
                <wp:effectExtent l="6350" t="6350" r="11430" b="10160"/>
                <wp:wrapNone/>
                <wp:docPr id="16" name="圆角矩形 16"/>
                <wp:cNvGraphicFramePr/>
                <a:graphic xmlns:a="http://schemas.openxmlformats.org/drawingml/2006/main">
                  <a:graphicData uri="http://schemas.microsoft.com/office/word/2010/wordprocessingShape">
                    <wps:wsp>
                      <wps:cNvSpPr/>
                      <wps:spPr>
                        <a:xfrm>
                          <a:off x="864870" y="2433955"/>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3.95pt;margin-top:2.35pt;height:31.7pt;width:90.1pt;z-index:251663360;v-text-anchor:middle;mso-width-relative:page;mso-height-relative:page;" fillcolor="#CD9B01" filled="t" stroked="t" coordsize="21600,21600" arcsize="0.0830092592592593" o:gfxdata="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NtQpu1QAAAAcBAAAPAAAAAAAAAAEAIAAAACIAAABkcnMvZG93bnJldi54bWxQ&#10;SwECFAAUAAAACACHTuJAbfnsl6UCAABCBQAADgAAAAAAAAABACAAAAAkAQAAZHJzL2Uyb0RvYy54&#10;bWxQSwUGAAAAAAYABgBZAQAAOwY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p>
    <w:p w:rsidR="00E308E5" w:rsidRDefault="00E308E5">
      <w:pPr>
        <w:rPr>
          <w:rFonts w:eastAsia="宋体"/>
        </w:rPr>
      </w:pPr>
    </w:p>
    <w:p w:rsidR="00E308E5" w:rsidRDefault="006438E1">
      <w:pPr>
        <w:tabs>
          <w:tab w:val="left" w:pos="4595"/>
        </w:tabs>
        <w:rPr>
          <w:rFonts w:eastAsia="宋体"/>
        </w:rPr>
      </w:pPr>
      <w:r>
        <w:rPr>
          <w:noProof/>
        </w:rPr>
        <mc:AlternateContent>
          <mc:Choice Requires="wps">
            <w:drawing>
              <wp:anchor distT="0" distB="0" distL="114300" distR="114300" simplePos="0" relativeHeight="251640832" behindDoc="0" locked="0" layoutInCell="1" allowOverlap="1">
                <wp:simplePos x="0" y="0"/>
                <wp:positionH relativeFrom="column">
                  <wp:posOffset>241300</wp:posOffset>
                </wp:positionH>
                <wp:positionV relativeFrom="paragraph">
                  <wp:posOffset>88265</wp:posOffset>
                </wp:positionV>
                <wp:extent cx="6782435" cy="1673225"/>
                <wp:effectExtent l="0" t="0" r="0" b="0"/>
                <wp:wrapNone/>
                <wp:docPr id="18" name="文本框 18"/>
                <wp:cNvGraphicFramePr/>
                <a:graphic xmlns:a="http://schemas.openxmlformats.org/drawingml/2006/main">
                  <a:graphicData uri="http://schemas.microsoft.com/office/word/2010/wordprocessingShape">
                    <wps:wsp>
                      <wps:cNvSpPr txBox="1"/>
                      <wps:spPr>
                        <a:xfrm>
                          <a:off x="579120" y="2814955"/>
                          <a:ext cx="6782435" cy="1673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pacing w:line="240" w:lineRule="atLeast"/>
                              <w:ind w:firstLineChars="200" w:firstLine="440"/>
                              <w:rPr>
                                <w:rFonts w:ascii="微软雅黑" w:eastAsia="微软雅黑" w:hAnsi="微软雅黑" w:cs="微软雅黑"/>
                                <w:color w:val="808080" w:themeColor="background1" w:themeShade="80"/>
                                <w:sz w:val="22"/>
                                <w:szCs w:val="28"/>
                              </w:rPr>
                            </w:pPr>
                            <w:r>
                              <w:rPr>
                                <w:rFonts w:ascii="微软雅黑" w:eastAsia="微软雅黑" w:hAnsi="微软雅黑" w:cs="微软雅黑" w:hint="eastAsia"/>
                                <w:color w:val="808080" w:themeColor="background1" w:themeShade="80"/>
                                <w:sz w:val="22"/>
                                <w:szCs w:val="28"/>
                              </w:rPr>
                              <w:t>锦源汇</w:t>
                            </w:r>
                            <w:proofErr w:type="gramStart"/>
                            <w:r>
                              <w:rPr>
                                <w:rFonts w:ascii="微软雅黑" w:eastAsia="微软雅黑" w:hAnsi="微软雅黑" w:cs="微软雅黑" w:hint="eastAsia"/>
                                <w:color w:val="808080" w:themeColor="background1" w:themeShade="80"/>
                                <w:sz w:val="22"/>
                                <w:szCs w:val="28"/>
                              </w:rPr>
                              <w:t>智成立</w:t>
                            </w:r>
                            <w:proofErr w:type="gramEnd"/>
                            <w:r>
                              <w:rPr>
                                <w:rFonts w:ascii="微软雅黑" w:eastAsia="微软雅黑" w:hAnsi="微软雅黑" w:cs="微软雅黑" w:hint="eastAsia"/>
                                <w:color w:val="808080" w:themeColor="background1" w:themeShade="80"/>
                                <w:sz w:val="22"/>
                                <w:szCs w:val="28"/>
                              </w:rPr>
                              <w:t>于2007年，源自三星服务外包，</w:t>
                            </w:r>
                            <w:r>
                              <w:rPr>
                                <w:rFonts w:ascii="微软雅黑" w:eastAsia="微软雅黑" w:hAnsi="微软雅黑" w:cs="微软雅黑" w:hint="eastAsia"/>
                                <w:color w:val="808080" w:themeColor="background1" w:themeShade="80"/>
                                <w:sz w:val="24"/>
                                <w:shd w:val="clear" w:color="auto" w:fill="FFFFFF"/>
                              </w:rPr>
                              <w:t>先后于2014年和2015年获得天</w:t>
                            </w:r>
                            <w:proofErr w:type="gramStart"/>
                            <w:r>
                              <w:rPr>
                                <w:rFonts w:ascii="微软雅黑" w:eastAsia="微软雅黑" w:hAnsi="微软雅黑" w:cs="微软雅黑" w:hint="eastAsia"/>
                                <w:color w:val="808080" w:themeColor="background1" w:themeShade="80"/>
                                <w:sz w:val="24"/>
                                <w:shd w:val="clear" w:color="auto" w:fill="FFFFFF"/>
                              </w:rPr>
                              <w:t>星资本</w:t>
                            </w:r>
                            <w:proofErr w:type="gramEnd"/>
                            <w:r>
                              <w:rPr>
                                <w:rFonts w:ascii="微软雅黑" w:eastAsia="微软雅黑" w:hAnsi="微软雅黑" w:cs="微软雅黑" w:hint="eastAsia"/>
                                <w:color w:val="808080" w:themeColor="background1" w:themeShade="80"/>
                                <w:sz w:val="24"/>
                                <w:shd w:val="clear" w:color="auto" w:fill="FFFFFF"/>
                              </w:rPr>
                              <w:t>和中国中车投资，以及工业互联</w:t>
                            </w:r>
                            <w:proofErr w:type="gramStart"/>
                            <w:r>
                              <w:rPr>
                                <w:rFonts w:ascii="微软雅黑" w:eastAsia="微软雅黑" w:hAnsi="微软雅黑" w:cs="微软雅黑" w:hint="eastAsia"/>
                                <w:color w:val="808080" w:themeColor="background1" w:themeShade="80"/>
                                <w:sz w:val="24"/>
                                <w:shd w:val="clear" w:color="auto" w:fill="FFFFFF"/>
                              </w:rPr>
                              <w:t>网上市</w:t>
                            </w:r>
                            <w:proofErr w:type="gramEnd"/>
                            <w:r>
                              <w:rPr>
                                <w:rFonts w:ascii="微软雅黑" w:eastAsia="微软雅黑" w:hAnsi="微软雅黑" w:cs="微软雅黑" w:hint="eastAsia"/>
                                <w:color w:val="808080" w:themeColor="background1" w:themeShade="80"/>
                                <w:sz w:val="24"/>
                                <w:shd w:val="clear" w:color="auto" w:fill="FFFFFF"/>
                              </w:rPr>
                              <w:t>公司赛意信息（300687）B轮投资，是国内首家城市轨道交通运维服务型国家高新技术企业，是中国轨道交通协会理事单位和中国信息产业商会AFC专委会理事单位。是国内率先运用信息化平台和智能化系统进行轨道交通运维服务的高科技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9pt;margin-top:6.95pt;height:131.75pt;width:534.05pt;z-index:251665408;mso-width-relative:page;mso-height-relative:page;" filled="f" stroked="f" coordsize="21600,21600" o:gfxdata="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t/hcNsAAAAKAQAADwAAAAAA&#10;AAABACAAAAAiAAAAZHJzL2Rvd25yZXYueG1sUEsBAhQAFAAAAAgAh07iQKt01c9JAgAAdAQAAA4A&#10;AAAAAAAAAQAgAAAAKg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ind w:firstLine="440" w:firstLineChars="200"/>
                        <w:textAlignment w:val="auto"/>
                        <w:rPr>
                          <w:rFonts w:hint="eastAsia" w:ascii="微软雅黑" w:hAnsi="微软雅黑" w:eastAsia="微软雅黑" w:cs="微软雅黑"/>
                          <w:color w:val="7F7F7F" w:themeColor="background1" w:themeShade="80"/>
                          <w:sz w:val="22"/>
                          <w:szCs w:val="28"/>
                        </w:rPr>
                      </w:pPr>
                      <w:r>
                        <w:rPr>
                          <w:rFonts w:hint="eastAsia" w:ascii="微软雅黑" w:hAnsi="微软雅黑" w:eastAsia="微软雅黑" w:cs="微软雅黑"/>
                          <w:color w:val="7F7F7F" w:themeColor="background1" w:themeShade="80"/>
                          <w:sz w:val="22"/>
                          <w:szCs w:val="28"/>
                        </w:rPr>
                        <w:t>锦源汇智成立于2007年，源自三星服务外包，</w:t>
                      </w:r>
                      <w:r>
                        <w:rPr>
                          <w:rFonts w:hint="eastAsia" w:ascii="微软雅黑" w:hAnsi="微软雅黑" w:eastAsia="微软雅黑" w:cs="微软雅黑"/>
                          <w:i w:val="0"/>
                          <w:iCs w:val="0"/>
                          <w:caps w:val="0"/>
                          <w:color w:val="7F7F7F" w:themeColor="background1" w:themeShade="80"/>
                          <w:spacing w:val="0"/>
                          <w:sz w:val="24"/>
                          <w:szCs w:val="24"/>
                          <w:shd w:val="clear" w:fill="FFFFFF"/>
                        </w:rPr>
                        <w:t>先后于2014年和2015年获得天星资本和中国中车投资，以及工业互联网上市公司赛意信息（300687）B轮投资，是国内首家城市轨道交通运维服务型国家高新技术企业，是中国轨道交通协会理事单位和中国信息产业商会AFC专委会理事单位。是国内率先运用信息化平台和智能化系统进行轨道交通运维服务的高科技企业。</w:t>
                      </w:r>
                    </w:p>
                  </w:txbxContent>
                </v:textbox>
              </v:shape>
            </w:pict>
          </mc:Fallback>
        </mc:AlternateContent>
      </w:r>
      <w:r>
        <w:rPr>
          <w:rFonts w:eastAsia="宋体" w:hint="eastAsia"/>
        </w:rPr>
        <w:tab/>
      </w: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6438E1">
      <w:pPr>
        <w:rPr>
          <w:rFonts w:eastAsia="宋体"/>
        </w:rPr>
      </w:pPr>
      <w:r>
        <w:rPr>
          <w:noProof/>
        </w:rPr>
        <mc:AlternateContent>
          <mc:Choice Requires="wps">
            <w:drawing>
              <wp:anchor distT="0" distB="0" distL="114300" distR="114300" simplePos="0" relativeHeight="251642880" behindDoc="0" locked="0" layoutInCell="1" allowOverlap="1">
                <wp:simplePos x="0" y="0"/>
                <wp:positionH relativeFrom="column">
                  <wp:posOffset>426085</wp:posOffset>
                </wp:positionH>
                <wp:positionV relativeFrom="paragraph">
                  <wp:posOffset>184150</wp:posOffset>
                </wp:positionV>
                <wp:extent cx="1428115" cy="50736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428115" cy="507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企业使命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3.55pt;margin-top:14.5pt;height:39.95pt;width:112.45pt;z-index:251667456;mso-width-relative:page;mso-height-relative:page;" filled="f" stroked="f" coordsize="21600,21600" o:gfxdata="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&#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SyVqLZAAAACQEAAA8AAAAAAAAAAQAgAAAAIgAAAGRy&#10;cy9kb3ducmV2LnhtbFBLAQIUABQAAAAIAIdO4kCpxhbfPQIAAGgEAAAOAAAAAAAAAAEAIAAAACgB&#10;AABkcnMvZTJvRG9jLnhtbFBLBQYAAAAABgAGAFkBAADXBQAAAAA=&#10;">
                <v:fill on="f" focussize="0,0"/>
                <v:stroke on="f" weight="0.5pt"/>
                <v:imagedata o:title=""/>
                <o:lock v:ext="edit" aspectratio="f"/>
                <v:textbox>
                  <w:txbxContent>
                    <w:p>
                      <w:pP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企业使命</w:t>
                      </w:r>
                    </w:p>
                  </w:txbxContent>
                </v:textbox>
              </v:shape>
            </w:pict>
          </mc:Fallback>
        </mc:AlternateContent>
      </w:r>
    </w:p>
    <w:p w:rsidR="00E308E5" w:rsidRDefault="006438E1">
      <w:pPr>
        <w:rPr>
          <w:rFonts w:eastAsia="宋体"/>
        </w:rPr>
      </w:pPr>
      <w:r>
        <w:rPr>
          <w:rFonts w:eastAsia="宋体"/>
          <w:noProof/>
        </w:rPr>
        <w:drawing>
          <wp:anchor distT="0" distB="0" distL="114300" distR="114300" simplePos="0" relativeHeight="251634688" behindDoc="0" locked="0" layoutInCell="1" allowOverlap="1">
            <wp:simplePos x="0" y="0"/>
            <wp:positionH relativeFrom="column">
              <wp:posOffset>4095750</wp:posOffset>
            </wp:positionH>
            <wp:positionV relativeFrom="paragraph">
              <wp:posOffset>150495</wp:posOffset>
            </wp:positionV>
            <wp:extent cx="3034665" cy="1885950"/>
            <wp:effectExtent l="0" t="0" r="13335" b="0"/>
            <wp:wrapNone/>
            <wp:docPr id="5" name="图片 5" descr="a647961389a21f02bf8cca7a99e0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647961389a21f02bf8cca7a99e07fa"/>
                    <pic:cNvPicPr>
                      <a:picLocks noChangeAspect="1"/>
                    </pic:cNvPicPr>
                  </pic:nvPicPr>
                  <pic:blipFill>
                    <a:blip r:embed="rId7"/>
                    <a:stretch>
                      <a:fillRect/>
                    </a:stretch>
                  </pic:blipFill>
                  <pic:spPr>
                    <a:xfrm>
                      <a:off x="0" y="0"/>
                      <a:ext cx="3034665" cy="1885950"/>
                    </a:xfrm>
                    <a:prstGeom prst="roundRect">
                      <a:avLst/>
                    </a:prstGeom>
                  </pic:spPr>
                </pic:pic>
              </a:graphicData>
            </a:graphic>
          </wp:anchor>
        </w:drawing>
      </w:r>
      <w:r>
        <w:rPr>
          <w:noProof/>
        </w:rPr>
        <mc:AlternateContent>
          <mc:Choice Requires="wps">
            <w:drawing>
              <wp:anchor distT="0" distB="0" distL="114300" distR="114300" simplePos="0" relativeHeight="251643904" behindDoc="1" locked="0" layoutInCell="1" allowOverlap="1">
                <wp:simplePos x="0" y="0"/>
                <wp:positionH relativeFrom="column">
                  <wp:posOffset>287655</wp:posOffset>
                </wp:positionH>
                <wp:positionV relativeFrom="paragraph">
                  <wp:posOffset>39370</wp:posOffset>
                </wp:positionV>
                <wp:extent cx="1144270" cy="402590"/>
                <wp:effectExtent l="6350" t="6350" r="11430" b="10160"/>
                <wp:wrapNone/>
                <wp:docPr id="26" name="圆角矩形 26"/>
                <wp:cNvGraphicFramePr/>
                <a:graphic xmlns:a="http://schemas.openxmlformats.org/drawingml/2006/main">
                  <a:graphicData uri="http://schemas.microsoft.com/office/word/2010/wordprocessingShape">
                    <wps:wsp>
                      <wps:cNvSpPr/>
                      <wps:spPr>
                        <a:xfrm>
                          <a:off x="0" y="0"/>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2.65pt;margin-top:3.1pt;height:31.7pt;width:90.1pt;z-index:-251648000;v-text-anchor:middle;mso-width-relative:page;mso-height-relative:page;" fillcolor="#CD9B01" filled="t" stroked="t" coordsize="21600,21600" arcsize="0.0830092592592593" o:gfxdata="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EAsV0tYAAAAHAQAADwAAAAAAAAABACAAAAAiAAAAZHJzL2Rvd25yZXYueG1sUEsBAhQAFAAAAAgA&#10;h07iQBhlP+OZAgAANwUAAA4AAAAAAAAAAQAgAAAAJQEAAGRycy9lMm9Eb2MueG1sUEsFBgAAAAAG&#10;AAYAWQEAADAGA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p>
    <w:p w:rsidR="00E308E5" w:rsidRDefault="00E308E5">
      <w:pPr>
        <w:rPr>
          <w:rFonts w:eastAsia="宋体"/>
        </w:rPr>
      </w:pPr>
    </w:p>
    <w:p w:rsidR="00E308E5" w:rsidRDefault="00E308E5">
      <w:pPr>
        <w:rPr>
          <w:rFonts w:eastAsia="宋体"/>
        </w:rPr>
      </w:pPr>
    </w:p>
    <w:p w:rsidR="00E308E5" w:rsidRDefault="006438E1">
      <w:pPr>
        <w:rPr>
          <w:rFonts w:eastAsia="宋体"/>
        </w:rPr>
      </w:pPr>
      <w:r>
        <w:rPr>
          <w:noProof/>
        </w:rPr>
        <mc:AlternateContent>
          <mc:Choice Requires="wps">
            <w:drawing>
              <wp:anchor distT="0" distB="0" distL="114300" distR="114300" simplePos="0" relativeHeight="251648000" behindDoc="0" locked="0" layoutInCell="1" allowOverlap="1">
                <wp:simplePos x="0" y="0"/>
                <wp:positionH relativeFrom="column">
                  <wp:posOffset>340995</wp:posOffset>
                </wp:positionH>
                <wp:positionV relativeFrom="paragraph">
                  <wp:posOffset>116205</wp:posOffset>
                </wp:positionV>
                <wp:extent cx="4972050" cy="49593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972050" cy="495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pacing w:line="240" w:lineRule="atLeast"/>
                              <w:ind w:firstLineChars="200" w:firstLine="480"/>
                              <w:rPr>
                                <w:rFonts w:ascii="微软雅黑" w:eastAsia="微软雅黑" w:hAnsi="微软雅黑" w:cs="微软雅黑"/>
                                <w:color w:val="808080" w:themeColor="background1" w:themeShade="80"/>
                                <w:sz w:val="24"/>
                                <w:shd w:val="clear" w:color="auto" w:fill="FFFFFF"/>
                              </w:rPr>
                            </w:pPr>
                            <w:proofErr w:type="gramStart"/>
                            <w:r>
                              <w:rPr>
                                <w:rFonts w:ascii="微软雅黑" w:eastAsia="微软雅黑" w:hAnsi="微软雅黑" w:cs="微软雅黑" w:hint="eastAsia"/>
                                <w:color w:val="808080" w:themeColor="background1" w:themeShade="80"/>
                                <w:sz w:val="24"/>
                                <w:shd w:val="clear" w:color="auto" w:fill="FFFFFF"/>
                              </w:rPr>
                              <w:t>担城轨</w:t>
                            </w:r>
                            <w:proofErr w:type="gramEnd"/>
                            <w:r>
                              <w:rPr>
                                <w:rFonts w:ascii="微软雅黑" w:eastAsia="微软雅黑" w:hAnsi="微软雅黑" w:cs="微软雅黑" w:hint="eastAsia"/>
                                <w:color w:val="808080" w:themeColor="background1" w:themeShade="80"/>
                                <w:sz w:val="24"/>
                                <w:shd w:val="clear" w:color="auto" w:fill="FFFFFF"/>
                              </w:rPr>
                              <w:t>交通服务之任，领智慧专业创新之先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6.85pt;margin-top:9.15pt;height:39.05pt;width:391.5pt;z-index:251672576;mso-width-relative:page;mso-height-relative:page;" filled="f" stroked="f" coordsize="21600,21600" o:gfxdata="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mJKq2QAAAAgBAAAPAAAAAAAAAAEAIAAAACIAAABkcnMv&#10;ZG93bnJldi54bWxQSwECFAAUAAAACACHTuJAn7IwhDsCAABoBAAADgAAAAAAAAABACAAAAAo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微软雅黑" w:hAnsi="微软雅黑" w:eastAsia="微软雅黑" w:cs="微软雅黑"/>
                          <w:i w:val="0"/>
                          <w:iCs w:val="0"/>
                          <w:caps w:val="0"/>
                          <w:color w:val="7F7F7F" w:themeColor="background1" w:themeShade="80"/>
                          <w:spacing w:val="0"/>
                          <w:sz w:val="24"/>
                          <w:szCs w:val="24"/>
                          <w:shd w:val="clear" w:fill="FFFFFF"/>
                        </w:rPr>
                      </w:pPr>
                      <w:r>
                        <w:rPr>
                          <w:rFonts w:hint="eastAsia" w:ascii="微软雅黑" w:hAnsi="微软雅黑" w:eastAsia="微软雅黑" w:cs="微软雅黑"/>
                          <w:i w:val="0"/>
                          <w:iCs w:val="0"/>
                          <w:caps w:val="0"/>
                          <w:color w:val="7F7F7F" w:themeColor="background1" w:themeShade="80"/>
                          <w:spacing w:val="0"/>
                          <w:sz w:val="24"/>
                          <w:szCs w:val="24"/>
                          <w:shd w:val="clear" w:fill="FFFFFF"/>
                        </w:rPr>
                        <w:t>担城轨交通服务之任，领智慧专业创新之先</w:t>
                      </w:r>
                    </w:p>
                  </w:txbxContent>
                </v:textbox>
              </v:shape>
            </w:pict>
          </mc:Fallback>
        </mc:AlternateContent>
      </w: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6438E1">
      <w:pPr>
        <w:rPr>
          <w:rFonts w:eastAsia="宋体"/>
        </w:rPr>
      </w:pPr>
      <w:r>
        <w:rPr>
          <w:noProof/>
        </w:rPr>
        <mc:AlternateContent>
          <mc:Choice Requires="wps">
            <w:drawing>
              <wp:anchor distT="0" distB="0" distL="114300" distR="114300" simplePos="0" relativeHeight="251646976" behindDoc="0" locked="0" layoutInCell="1" allowOverlap="1">
                <wp:simplePos x="0" y="0"/>
                <wp:positionH relativeFrom="column">
                  <wp:posOffset>429260</wp:posOffset>
                </wp:positionH>
                <wp:positionV relativeFrom="paragraph">
                  <wp:posOffset>10795</wp:posOffset>
                </wp:positionV>
                <wp:extent cx="1503045" cy="50736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503045" cy="507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企业愿景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3.8pt;margin-top:0.85pt;height:39.95pt;width:118.35pt;z-index:251671552;mso-width-relative:page;mso-height-relative:page;" filled="f" stroked="f" coordsize="21600,21600" o:gfxdata="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PshRdcAAAAHAQAADwAAAAAAAAABACAAAAAiAAAAZHJzL2Rv&#10;d25yZXYueG1sUEsBAhQAFAAAAAgAh07iQDIZ/4U7AgAAaAQAAA4AAAAAAAAAAQAgAAAAJgEAAGRy&#10;cy9lMm9Eb2MueG1sUEsFBgAAAAAGAAYAWQEAANMFAAAAAA==&#10;">
                <v:fill on="f" focussize="0,0"/>
                <v:stroke on="f" weight="0.5pt"/>
                <v:imagedata o:title=""/>
                <o:lock v:ext="edit" aspectratio="f"/>
                <v:textbox>
                  <w:txbxContent>
                    <w:p>
                      <w:pP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企业愿景</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326390</wp:posOffset>
                </wp:positionH>
                <wp:positionV relativeFrom="paragraph">
                  <wp:posOffset>67310</wp:posOffset>
                </wp:positionV>
                <wp:extent cx="1144270" cy="402590"/>
                <wp:effectExtent l="6350" t="6350" r="11430" b="10160"/>
                <wp:wrapNone/>
                <wp:docPr id="29" name="圆角矩形 29"/>
                <wp:cNvGraphicFramePr/>
                <a:graphic xmlns:a="http://schemas.openxmlformats.org/drawingml/2006/main">
                  <a:graphicData uri="http://schemas.microsoft.com/office/word/2010/wordprocessingShape">
                    <wps:wsp>
                      <wps:cNvSpPr/>
                      <wps:spPr>
                        <a:xfrm>
                          <a:off x="0" y="0"/>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5.7pt;margin-top:5.3pt;height:31.7pt;width:90.1pt;z-index:251670528;v-text-anchor:middle;mso-width-relative:page;mso-height-relative:page;" fillcolor="#CD9B01" filled="t" stroked="t" coordsize="21600,21600" arcsize="0.0830092592592593" o:gfxdata="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Vo0rG2AAAAAgBAAAPAAAAAAAAAAEAIAAAACIAAABkcnMvZG93bnJldi54bWxQSwECFAAUAAAA&#10;CACHTuJAs6/vvpkCAAA3BQAADgAAAAAAAAABACAAAAAnAQAAZHJzL2Uyb0RvYy54bWxQSwUGAAAA&#10;AAYABgBZAQAAMgY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r>
        <w:rPr>
          <w:rFonts w:eastAsia="宋体" w:hint="eastAsia"/>
        </w:rPr>
        <w:t xml:space="preserve">                                                     </w:t>
      </w:r>
    </w:p>
    <w:p w:rsidR="00E308E5" w:rsidRDefault="00E308E5">
      <w:pPr>
        <w:rPr>
          <w:rFonts w:eastAsia="宋体"/>
        </w:rPr>
      </w:pPr>
    </w:p>
    <w:p w:rsidR="00E308E5" w:rsidRDefault="006438E1">
      <w:pPr>
        <w:rPr>
          <w:rFonts w:eastAsia="宋体"/>
        </w:rPr>
      </w:pPr>
      <w:r>
        <w:rPr>
          <w:noProof/>
        </w:rPr>
        <mc:AlternateContent>
          <mc:Choice Requires="wps">
            <w:drawing>
              <wp:anchor distT="0" distB="0" distL="114300" distR="114300" simplePos="0" relativeHeight="251641856" behindDoc="0" locked="0" layoutInCell="1" allowOverlap="1">
                <wp:simplePos x="0" y="0"/>
                <wp:positionH relativeFrom="column">
                  <wp:posOffset>314960</wp:posOffset>
                </wp:positionH>
                <wp:positionV relativeFrom="paragraph">
                  <wp:posOffset>101600</wp:posOffset>
                </wp:positionV>
                <wp:extent cx="6593205" cy="508000"/>
                <wp:effectExtent l="0" t="0" r="0" b="0"/>
                <wp:wrapNone/>
                <wp:docPr id="23" name="文本框 23"/>
                <wp:cNvGraphicFramePr/>
                <a:graphic xmlns:a="http://schemas.openxmlformats.org/drawingml/2006/main">
                  <a:graphicData uri="http://schemas.microsoft.com/office/word/2010/wordprocessingShape">
                    <wps:wsp>
                      <wps:cNvSpPr txBox="1"/>
                      <wps:spPr>
                        <a:xfrm>
                          <a:off x="504825" y="4919980"/>
                          <a:ext cx="6593205" cy="508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pacing w:line="240" w:lineRule="atLeast"/>
                              <w:ind w:firstLineChars="200" w:firstLine="480"/>
                              <w:rPr>
                                <w:rFonts w:ascii="微软雅黑" w:eastAsia="微软雅黑" w:hAnsi="微软雅黑" w:cs="微软雅黑"/>
                                <w:color w:val="808080" w:themeColor="background1" w:themeShade="80"/>
                                <w:sz w:val="24"/>
                                <w:shd w:val="clear" w:color="auto" w:fill="FFFFFF"/>
                              </w:rPr>
                            </w:pPr>
                            <w:r>
                              <w:rPr>
                                <w:rFonts w:ascii="微软雅黑" w:eastAsia="微软雅黑" w:hAnsi="微软雅黑" w:cs="微软雅黑" w:hint="eastAsia"/>
                                <w:color w:val="808080" w:themeColor="background1" w:themeShade="80"/>
                                <w:sz w:val="24"/>
                                <w:shd w:val="clear" w:color="auto" w:fill="FFFFFF"/>
                              </w:rPr>
                              <w:t>做轨道交通运维服务领航者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4.8pt;margin-top:8pt;height:40pt;width:519.15pt;z-index:251666432;mso-width-relative:page;mso-height-relative:page;" filled="f" stroked="f" coordsize="21600,21600" o:gfxdata="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prJwfZAAAACQEAAA8AAAAAAAAA&#10;AQAgAAAAIgAAAGRycy9kb3ducmV2LnhtbFBLAQIUABQAAAAIAIdO4kCVicorSQIAAHMEAAAOAAAA&#10;AAAAAAEAIAAAACgBAABkcnMvZTJvRG9jLnhtbFBLBQYAAAAABgAGAFkBAADj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微软雅黑" w:hAnsi="微软雅黑" w:eastAsia="微软雅黑" w:cs="微软雅黑"/>
                          <w:i w:val="0"/>
                          <w:iCs w:val="0"/>
                          <w:caps w:val="0"/>
                          <w:color w:val="7F7F7F" w:themeColor="background1" w:themeShade="80"/>
                          <w:spacing w:val="0"/>
                          <w:sz w:val="24"/>
                          <w:szCs w:val="24"/>
                          <w:shd w:val="clear" w:fill="FFFFFF"/>
                        </w:rPr>
                      </w:pPr>
                      <w:r>
                        <w:rPr>
                          <w:rFonts w:hint="eastAsia" w:ascii="微软雅黑" w:hAnsi="微软雅黑" w:eastAsia="微软雅黑" w:cs="微软雅黑"/>
                          <w:i w:val="0"/>
                          <w:iCs w:val="0"/>
                          <w:caps w:val="0"/>
                          <w:color w:val="7F7F7F" w:themeColor="background1" w:themeShade="80"/>
                          <w:spacing w:val="0"/>
                          <w:sz w:val="24"/>
                          <w:szCs w:val="24"/>
                          <w:shd w:val="clear" w:fill="FFFFFF"/>
                        </w:rPr>
                        <w:t>做轨道交通运维服务领航者</w:t>
                      </w:r>
                    </w:p>
                  </w:txbxContent>
                </v:textbox>
              </v:shape>
            </w:pict>
          </mc:Fallback>
        </mc:AlternateContent>
      </w: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6438E1">
      <w:pPr>
        <w:rPr>
          <w:rFonts w:eastAsia="宋体"/>
        </w:rPr>
      </w:pPr>
      <w:r>
        <w:rPr>
          <w:rFonts w:eastAsia="宋体" w:hint="eastAsia"/>
          <w:noProof/>
        </w:rPr>
        <w:drawing>
          <wp:anchor distT="0" distB="0" distL="114300" distR="114300" simplePos="0" relativeHeight="251635712" behindDoc="0" locked="0" layoutInCell="1" allowOverlap="1">
            <wp:simplePos x="0" y="0"/>
            <wp:positionH relativeFrom="column">
              <wp:posOffset>4159250</wp:posOffset>
            </wp:positionH>
            <wp:positionV relativeFrom="paragraph">
              <wp:posOffset>183515</wp:posOffset>
            </wp:positionV>
            <wp:extent cx="3018790" cy="1960245"/>
            <wp:effectExtent l="0" t="0" r="10160" b="1905"/>
            <wp:wrapNone/>
            <wp:docPr id="4" name="图片 4" descr="b686ae27415fb4ebfdda0c6f0078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86ae27415fb4ebfdda0c6f007846f"/>
                    <pic:cNvPicPr>
                      <a:picLocks noChangeAspect="1"/>
                    </pic:cNvPicPr>
                  </pic:nvPicPr>
                  <pic:blipFill>
                    <a:blip r:embed="rId8"/>
                    <a:srcRect t="11258" b="5400"/>
                    <a:stretch>
                      <a:fillRect/>
                    </a:stretch>
                  </pic:blipFill>
                  <pic:spPr>
                    <a:xfrm>
                      <a:off x="0" y="0"/>
                      <a:ext cx="3018790" cy="1960245"/>
                    </a:xfrm>
                    <a:prstGeom prst="roundRect">
                      <a:avLst/>
                    </a:prstGeom>
                  </pic:spPr>
                </pic:pic>
              </a:graphicData>
            </a:graphic>
          </wp:anchor>
        </w:drawing>
      </w:r>
    </w:p>
    <w:p w:rsidR="00E308E5" w:rsidRDefault="006438E1">
      <w:pPr>
        <w:rPr>
          <w:rFonts w:eastAsia="宋体"/>
        </w:rPr>
      </w:pPr>
      <w:r>
        <w:rPr>
          <w:noProof/>
        </w:rPr>
        <mc:AlternateContent>
          <mc:Choice Requires="wps">
            <w:drawing>
              <wp:anchor distT="0" distB="0" distL="114300" distR="114300" simplePos="0" relativeHeight="251649024" behindDoc="0" locked="0" layoutInCell="1" allowOverlap="1">
                <wp:simplePos x="0" y="0"/>
                <wp:positionH relativeFrom="column">
                  <wp:posOffset>317500</wp:posOffset>
                </wp:positionH>
                <wp:positionV relativeFrom="paragraph">
                  <wp:posOffset>170815</wp:posOffset>
                </wp:positionV>
                <wp:extent cx="1449070" cy="4445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449070"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核心发展战略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5pt;margin-top:13.45pt;height:35pt;width:114.1pt;z-index:251673600;mso-width-relative:page;mso-height-relative:page;" filled="f" stroked="f" coordsize="21600,21600" o:gfxdata="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PhHA2QAAAAgBAAAPAAAAAAAAAAEAIAAAACIAAABkcnMv&#10;ZG93bnJldi54bWxQSwECFAAUAAAACACHTuJAAmJ90zsCAABoBAAADgAAAAAAAAABACAAAAAoAQAA&#10;ZHJzL2Uyb0RvYy54bWxQSwUGAAAAAAYABgBZAQAA1QU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核心发展战略</w:t>
                      </w:r>
                    </w:p>
                  </w:txbxContent>
                </v:textbox>
              </v:shape>
            </w:pict>
          </mc:Fallback>
        </mc:AlternateContent>
      </w:r>
      <w:r>
        <w:rPr>
          <w:rFonts w:eastAsia="宋体" w:hint="eastAsia"/>
        </w:rPr>
        <w:t xml:space="preserve">                </w:t>
      </w:r>
    </w:p>
    <w:p w:rsidR="00E308E5" w:rsidRDefault="006438E1">
      <w:pPr>
        <w:rPr>
          <w:rFonts w:eastAsia="宋体"/>
        </w:rPr>
      </w:pPr>
      <w:r>
        <w:rPr>
          <w:noProof/>
        </w:rPr>
        <mc:AlternateContent>
          <mc:Choice Requires="wps">
            <w:drawing>
              <wp:anchor distT="0" distB="0" distL="114300" distR="114300" simplePos="0" relativeHeight="251644928" behindDoc="0" locked="0" layoutInCell="1" allowOverlap="1">
                <wp:simplePos x="0" y="0"/>
                <wp:positionH relativeFrom="column">
                  <wp:posOffset>350520</wp:posOffset>
                </wp:positionH>
                <wp:positionV relativeFrom="paragraph">
                  <wp:posOffset>15875</wp:posOffset>
                </wp:positionV>
                <wp:extent cx="1144270" cy="402590"/>
                <wp:effectExtent l="6350" t="6350" r="11430" b="10160"/>
                <wp:wrapNone/>
                <wp:docPr id="27" name="圆角矩形 27"/>
                <wp:cNvGraphicFramePr/>
                <a:graphic xmlns:a="http://schemas.openxmlformats.org/drawingml/2006/main">
                  <a:graphicData uri="http://schemas.microsoft.com/office/word/2010/wordprocessingShape">
                    <wps:wsp>
                      <wps:cNvSpPr/>
                      <wps:spPr>
                        <a:xfrm>
                          <a:off x="0" y="0"/>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7.6pt;margin-top:1.25pt;height:31.7pt;width:90.1pt;z-index:251669504;v-text-anchor:middle;mso-width-relative:page;mso-height-relative:page;" fillcolor="#CD9B01" filled="t" stroked="t" coordsize="21600,21600" arcsize="0.0830092592592593" o:gfxdata="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clRmdYAAAAHAQAADwAAAAAAAAABACAAAAAiAAAAZHJzL2Rvd25yZXYueG1sUEsBAhQAFAAAAAgA&#10;h07iQMa9IMmZAgAANwUAAA4AAAAAAAAAAQAgAAAAJQEAAGRycy9lMm9Eb2MueG1sUEsFBgAAAAAG&#10;AAYAWQEAADAGA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p>
    <w:p w:rsidR="00E308E5" w:rsidRDefault="006438E1">
      <w:pPr>
        <w:rPr>
          <w:rFonts w:eastAsia="宋体"/>
        </w:rPr>
      </w:pPr>
      <w:r>
        <w:rPr>
          <w:rFonts w:eastAsia="宋体" w:hint="eastAsia"/>
        </w:rPr>
        <w:t xml:space="preserve">                                                          </w:t>
      </w:r>
    </w:p>
    <w:p w:rsidR="00E308E5" w:rsidRDefault="006438E1">
      <w:pPr>
        <w:rPr>
          <w:rFonts w:eastAsia="宋体"/>
        </w:rPr>
      </w:pPr>
      <w:r>
        <w:rPr>
          <w:noProof/>
        </w:rPr>
        <mc:AlternateContent>
          <mc:Choice Requires="wps">
            <w:drawing>
              <wp:anchor distT="0" distB="0" distL="114300" distR="114300" simplePos="0" relativeHeight="251650048" behindDoc="0" locked="0" layoutInCell="1" allowOverlap="1">
                <wp:simplePos x="0" y="0"/>
                <wp:positionH relativeFrom="column">
                  <wp:posOffset>330200</wp:posOffset>
                </wp:positionH>
                <wp:positionV relativeFrom="paragraph">
                  <wp:posOffset>84455</wp:posOffset>
                </wp:positionV>
                <wp:extent cx="3735070" cy="169227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735070" cy="169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ind w:firstLineChars="200" w:firstLine="480"/>
                              <w:rPr>
                                <w:rFonts w:ascii="微软雅黑" w:eastAsia="微软雅黑" w:hAnsi="微软雅黑" w:cs="微软雅黑"/>
                                <w:color w:val="808080" w:themeColor="background1" w:themeShade="80"/>
                                <w:sz w:val="24"/>
                                <w:shd w:val="clear" w:color="auto" w:fill="FFFFFF"/>
                              </w:rPr>
                            </w:pPr>
                            <w:r>
                              <w:rPr>
                                <w:rFonts w:ascii="微软雅黑" w:eastAsia="微软雅黑" w:hAnsi="微软雅黑" w:cs="微软雅黑" w:hint="eastAsia"/>
                                <w:color w:val="808080" w:themeColor="background1" w:themeShade="80"/>
                                <w:sz w:val="24"/>
                                <w:shd w:val="clear" w:color="auto" w:fill="FFFFFF"/>
                              </w:rPr>
                              <w:t>以信息融合、数据驱动为服务创新，不断完善轨道交通设备全生命周期智慧运维平台，打造综合运维能力， 实现轨道交通智能运维。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6pt;margin-top:6.65pt;height:133.25pt;width:294.1pt;z-index:251674624;mso-width-relative:page;mso-height-relative:page;" filled="f" stroked="f" coordsize="21600,21600" o:gfxdata="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haWvbbAAAACQEAAA8AAAAAAAAAAQAgAAAAIgAA&#10;AGRycy9kb3ducmV2LnhtbFBLAQIUABQAAAAIAIdO4kCPxJA1PgIAAGk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i w:val="0"/>
                          <w:iCs w:val="0"/>
                          <w:caps w:val="0"/>
                          <w:color w:val="7F7F7F" w:themeColor="background1" w:themeShade="80"/>
                          <w:spacing w:val="0"/>
                          <w:sz w:val="24"/>
                          <w:szCs w:val="24"/>
                          <w:shd w:val="clear" w:fill="FFFFFF"/>
                        </w:rPr>
                      </w:pPr>
                      <w:r>
                        <w:rPr>
                          <w:rFonts w:hint="eastAsia" w:ascii="微软雅黑" w:hAnsi="微软雅黑" w:eastAsia="微软雅黑" w:cs="微软雅黑"/>
                          <w:i w:val="0"/>
                          <w:iCs w:val="0"/>
                          <w:caps w:val="0"/>
                          <w:color w:val="7F7F7F" w:themeColor="background1" w:themeShade="80"/>
                          <w:spacing w:val="0"/>
                          <w:sz w:val="24"/>
                          <w:szCs w:val="24"/>
                          <w:shd w:val="clear" w:fill="FFFFFF"/>
                        </w:rPr>
                        <w:t>以信息融合、数据驱动为服务创新，不断完善轨道交通设备全生命周期智慧运维平台，打造综合运维能力， 实现轨道交通智能运维。</w:t>
                      </w:r>
                    </w:p>
                  </w:txbxContent>
                </v:textbox>
              </v:shape>
            </w:pict>
          </mc:Fallback>
        </mc:AlternateContent>
      </w: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6438E1">
      <w:pPr>
        <w:rPr>
          <w:rFonts w:eastAsia="宋体"/>
        </w:rPr>
      </w:pPr>
      <w:r>
        <w:rPr>
          <w:noProof/>
        </w:rPr>
        <mc:AlternateContent>
          <mc:Choice Requires="wps">
            <w:drawing>
              <wp:anchor distT="0" distB="0" distL="114300" distR="114300" simplePos="0" relativeHeight="251651072" behindDoc="0" locked="0" layoutInCell="1" allowOverlap="1">
                <wp:simplePos x="0" y="0"/>
                <wp:positionH relativeFrom="column">
                  <wp:posOffset>-1219835</wp:posOffset>
                </wp:positionH>
                <wp:positionV relativeFrom="paragraph">
                  <wp:posOffset>149860</wp:posOffset>
                </wp:positionV>
                <wp:extent cx="9206865" cy="909955"/>
                <wp:effectExtent l="0" t="0" r="13335" b="4445"/>
                <wp:wrapNone/>
                <wp:docPr id="34" name="矩形 34"/>
                <wp:cNvGraphicFramePr/>
                <a:graphic xmlns:a="http://schemas.openxmlformats.org/drawingml/2006/main">
                  <a:graphicData uri="http://schemas.microsoft.com/office/word/2010/wordprocessingShape">
                    <wps:wsp>
                      <wps:cNvSpPr/>
                      <wps:spPr>
                        <a:xfrm>
                          <a:off x="102870" y="9784080"/>
                          <a:ext cx="9206865" cy="909955"/>
                        </a:xfrm>
                        <a:prstGeom prst="rect">
                          <a:avLst/>
                        </a:prstGeom>
                        <a:solidFill>
                          <a:schemeClr val="accent2">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6.05pt;margin-top:11.8pt;height:71.65pt;width:724.95pt;z-index:251675648;v-text-anchor:middle;mso-width-relative:page;mso-height-relative:page;" fillcolor="#1F5FA0 [2405]" filled="t" stroked="f" coordsize="21600,21600" o:gfxdata="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SLWVh2QAAAAwBAAAP&#10;AAAAAAAAAAEAIAAAACIAAABkcnMvZG93bnJldi54bWxQSwECFAAUAAAACACHTuJAFwcYhokCAAD6&#10;BAAADgAAAAAAAAABACAAAAAoAQAAZHJzL2Uyb0RvYy54bWxQSwUGAAAAAAYABgBZAQAAIwYAAAAA&#10;">
                <v:fill on="t" focussize="0,0"/>
                <v:stroke on="f" weight="1pt" miterlimit="8" joinstyle="miter"/>
                <v:imagedata o:title=""/>
                <o:lock v:ext="edit" aspectratio="f"/>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356235</wp:posOffset>
                </wp:positionH>
                <wp:positionV relativeFrom="paragraph">
                  <wp:posOffset>148590</wp:posOffset>
                </wp:positionV>
                <wp:extent cx="3861435" cy="835660"/>
                <wp:effectExtent l="0" t="0" r="0" b="0"/>
                <wp:wrapNone/>
                <wp:docPr id="8" name="文本框 8"/>
                <wp:cNvGraphicFramePr/>
                <a:graphic xmlns:a="http://schemas.openxmlformats.org/drawingml/2006/main">
                  <a:graphicData uri="http://schemas.microsoft.com/office/word/2010/wordprocessingShape">
                    <wps:wsp>
                      <wps:cNvSpPr txBox="1"/>
                      <wps:spPr>
                        <a:xfrm>
                          <a:off x="0" y="0"/>
                          <a:ext cx="3861435" cy="835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napToGrid w:val="0"/>
                              <w:spacing w:line="240" w:lineRule="atLeast"/>
                              <w:rPr>
                                <w:rFonts w:ascii="微软雅黑" w:eastAsia="微软雅黑" w:hAnsi="微软雅黑" w:cs="微软雅黑"/>
                                <w:color w:val="FFFFFF" w:themeColor="background1"/>
                                <w:sz w:val="24"/>
                                <w:shd w:val="clear" w:color="auto" w:fill="FFFFFF"/>
                              </w:rPr>
                            </w:pPr>
                            <w:r>
                              <w:rPr>
                                <w:rFonts w:ascii="微软雅黑" w:eastAsia="微软雅黑" w:hAnsi="微软雅黑" w:cs="微软雅黑" w:hint="eastAsia"/>
                                <w:color w:val="FFFFFF" w:themeColor="background1"/>
                                <w:sz w:val="24"/>
                                <w:shd w:val="clear" w:color="auto" w:fill="FFFFFF"/>
                              </w:rPr>
                              <w:t>北京市</w:t>
                            </w:r>
                            <w:proofErr w:type="gramStart"/>
                            <w:r>
                              <w:rPr>
                                <w:rFonts w:ascii="微软雅黑" w:eastAsia="微软雅黑" w:hAnsi="微软雅黑" w:cs="微软雅黑" w:hint="eastAsia"/>
                                <w:color w:val="FFFFFF" w:themeColor="background1"/>
                                <w:sz w:val="24"/>
                                <w:shd w:val="clear" w:color="auto" w:fill="FFFFFF"/>
                              </w:rPr>
                              <w:t>昌平区立业路</w:t>
                            </w:r>
                            <w:proofErr w:type="gramEnd"/>
                            <w:r>
                              <w:rPr>
                                <w:rFonts w:ascii="微软雅黑" w:eastAsia="微软雅黑" w:hAnsi="微软雅黑" w:cs="微软雅黑" w:hint="eastAsia"/>
                                <w:color w:val="FFFFFF" w:themeColor="background1"/>
                                <w:sz w:val="24"/>
                                <w:shd w:val="clear" w:color="auto" w:fill="FFFFFF"/>
                              </w:rPr>
                              <w:t>6号大数据智能产业园1号楼</w:t>
                            </w:r>
                          </w:p>
                          <w:p w:rsidR="00E308E5" w:rsidRDefault="006438E1">
                            <w:pPr>
                              <w:snapToGrid w:val="0"/>
                              <w:spacing w:line="240" w:lineRule="atLeast"/>
                              <w:rPr>
                                <w:rFonts w:ascii="微软雅黑" w:eastAsia="微软雅黑" w:hAnsi="微软雅黑" w:cs="微软雅黑"/>
                                <w:color w:val="FFFFFF" w:themeColor="background1"/>
                                <w:sz w:val="24"/>
                                <w:shd w:val="clear" w:color="auto" w:fill="FFFFFF"/>
                              </w:rPr>
                            </w:pPr>
                            <w:r>
                              <w:rPr>
                                <w:rFonts w:ascii="微软雅黑" w:eastAsia="微软雅黑" w:hAnsi="微软雅黑" w:cs="微软雅黑" w:hint="eastAsia"/>
                                <w:color w:val="FFFFFF" w:themeColor="background1"/>
                                <w:sz w:val="24"/>
                                <w:shd w:val="clear" w:color="auto" w:fill="FFFFFF"/>
                              </w:rPr>
                              <w:t>http://www.colaya.com</w:t>
                            </w:r>
                          </w:p>
                          <w:p w:rsidR="00E308E5" w:rsidRDefault="00E308E5">
                            <w:pPr>
                              <w:rPr>
                                <w:rFonts w:ascii="微软雅黑" w:eastAsia="微软雅黑" w:hAnsi="微软雅黑" w:cs="微软雅黑"/>
                                <w:sz w:val="22"/>
                                <w:szCs w:val="22"/>
                                <w:shd w:val="clear" w:color="auto" w:fill="FFFFFF"/>
                              </w:rPr>
                            </w:pPr>
                          </w:p>
                          <w:p w:rsidR="00E308E5" w:rsidRDefault="00E308E5">
                            <w:pPr>
                              <w:rPr>
                                <w:rFonts w:ascii="微软雅黑" w:eastAsia="微软雅黑" w:hAnsi="微软雅黑" w:cs="微软雅黑"/>
                                <w:sz w:val="22"/>
                                <w:szCs w:val="22"/>
                                <w:shd w:val="clear" w:color="auto" w:fill="FFFFFF"/>
                              </w:rPr>
                            </w:pPr>
                          </w:p>
                          <w:p w:rsidR="00E308E5" w:rsidRDefault="00E308E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8.05pt;margin-top:11.7pt;height:65.8pt;width:304.05pt;z-index:251695104;mso-width-relative:page;mso-height-relative:page;" filled="f" stroked="f" coordsize="21600,21600" o:gfxdata="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9Htr7aAAAACQEAAA8AAAAAAAAAAQAgAAAAIgAAAGRy&#10;cy9kb3ducmV2LnhtbFBLAQIUABQAAAAIAIdO4kBmFLvjPAIAAGYEAAAOAAAAAAAAAAEAIAAAACkB&#10;AABkcnMvZTJvRG9jLnhtbFBLBQYAAAAABgAGAFkBAADX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i w:val="0"/>
                          <w:iCs w:val="0"/>
                          <w:caps w:val="0"/>
                          <w:color w:val="FFFFFF" w:themeColor="background1"/>
                          <w:spacing w:val="0"/>
                          <w:sz w:val="24"/>
                          <w:szCs w:val="24"/>
                          <w:shd w:val="clear" w:fill="FFFFFF"/>
                          <w:lang w:val="en-US" w:eastAsia="zh-CN"/>
                          <w14:textFill>
                            <w14:solidFill>
                              <w14:schemeClr w14:val="bg1"/>
                            </w14:solidFill>
                          </w14:textFill>
                        </w:rPr>
                      </w:pPr>
                      <w:r>
                        <w:rPr>
                          <w:rFonts w:hint="eastAsia" w:ascii="微软雅黑" w:hAnsi="微软雅黑" w:eastAsia="微软雅黑" w:cs="微软雅黑"/>
                          <w:i w:val="0"/>
                          <w:iCs w:val="0"/>
                          <w:caps w:val="0"/>
                          <w:color w:val="FFFFFF" w:themeColor="background1"/>
                          <w:spacing w:val="0"/>
                          <w:sz w:val="24"/>
                          <w:szCs w:val="24"/>
                          <w:shd w:val="clear" w:fill="FFFFFF"/>
                          <w:lang w:val="en-US" w:eastAsia="zh-CN"/>
                          <w14:textFill>
                            <w14:solidFill>
                              <w14:schemeClr w14:val="bg1"/>
                            </w14:solidFill>
                          </w14:textFill>
                        </w:rPr>
                        <w:t>北京市昌平区立业路6号大数据智能产业园1号楼</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i w:val="0"/>
                          <w:iCs w:val="0"/>
                          <w:caps w:val="0"/>
                          <w:color w:val="FFFFFF" w:themeColor="background1"/>
                          <w:spacing w:val="0"/>
                          <w:sz w:val="24"/>
                          <w:szCs w:val="24"/>
                          <w:shd w:val="clear" w:fill="FFFFFF"/>
                          <w:lang w:val="en-US" w:eastAsia="zh-CN"/>
                          <w14:textFill>
                            <w14:solidFill>
                              <w14:schemeClr w14:val="bg1"/>
                            </w14:solidFill>
                          </w14:textFill>
                        </w:rPr>
                      </w:pPr>
                      <w:r>
                        <w:rPr>
                          <w:rFonts w:hint="eastAsia" w:ascii="微软雅黑" w:hAnsi="微软雅黑" w:eastAsia="微软雅黑" w:cs="微软雅黑"/>
                          <w:i w:val="0"/>
                          <w:iCs w:val="0"/>
                          <w:caps w:val="0"/>
                          <w:color w:val="FFFFFF" w:themeColor="background1"/>
                          <w:spacing w:val="0"/>
                          <w:sz w:val="24"/>
                          <w:szCs w:val="24"/>
                          <w:shd w:val="clear" w:fill="FFFFFF"/>
                          <w:lang w:val="en-US" w:eastAsia="zh-CN"/>
                          <w14:textFill>
                            <w14:solidFill>
                              <w14:schemeClr w14:val="bg1"/>
                            </w14:solidFill>
                          </w14:textFill>
                        </w:rPr>
                        <w:t>http://www.colaya.com</w:t>
                      </w:r>
                    </w:p>
                    <w:p>
                      <w:pPr>
                        <w:rPr>
                          <w:rFonts w:hint="eastAsia" w:ascii="微软雅黑" w:hAnsi="微软雅黑" w:eastAsia="微软雅黑" w:cs="微软雅黑"/>
                          <w:i w:val="0"/>
                          <w:iCs w:val="0"/>
                          <w:caps w:val="0"/>
                          <w:color w:val="auto"/>
                          <w:spacing w:val="0"/>
                          <w:sz w:val="22"/>
                          <w:szCs w:val="22"/>
                          <w:shd w:val="clear" w:fill="FFFFFF"/>
                          <w:lang w:val="en-US" w:eastAsia="zh-CN"/>
                        </w:rPr>
                      </w:pPr>
                    </w:p>
                    <w:p>
                      <w:pPr>
                        <w:rPr>
                          <w:rFonts w:hint="eastAsia" w:ascii="微软雅黑" w:hAnsi="微软雅黑" w:eastAsia="微软雅黑" w:cs="微软雅黑"/>
                          <w:i w:val="0"/>
                          <w:iCs w:val="0"/>
                          <w:caps w:val="0"/>
                          <w:color w:val="auto"/>
                          <w:spacing w:val="0"/>
                          <w:sz w:val="22"/>
                          <w:szCs w:val="22"/>
                          <w:shd w:val="clear" w:fill="FFFFFF"/>
                          <w:lang w:val="en-US" w:eastAsia="zh-CN"/>
                        </w:rPr>
                      </w:pPr>
                    </w:p>
                    <w:p/>
                  </w:txbxContent>
                </v:textbox>
              </v:shape>
            </w:pict>
          </mc:Fallback>
        </mc:AlternateContent>
      </w:r>
      <w:r>
        <w:rPr>
          <w:noProof/>
        </w:rPr>
        <w:drawing>
          <wp:anchor distT="0" distB="0" distL="114300" distR="114300" simplePos="0" relativeHeight="251679744" behindDoc="0" locked="0" layoutInCell="1" allowOverlap="1">
            <wp:simplePos x="0" y="0"/>
            <wp:positionH relativeFrom="column">
              <wp:posOffset>6300470</wp:posOffset>
            </wp:positionH>
            <wp:positionV relativeFrom="paragraph">
              <wp:posOffset>166370</wp:posOffset>
            </wp:positionV>
            <wp:extent cx="628015" cy="628015"/>
            <wp:effectExtent l="0" t="0" r="635" b="6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628015" cy="628015"/>
                    </a:xfrm>
                    <a:prstGeom prst="rect">
                      <a:avLst/>
                    </a:prstGeom>
                    <a:noFill/>
                    <a:ln>
                      <a:noFill/>
                    </a:ln>
                  </pic:spPr>
                </pic:pic>
              </a:graphicData>
            </a:graphic>
          </wp:anchor>
        </w:drawing>
      </w:r>
    </w:p>
    <w:p w:rsidR="00E308E5" w:rsidRDefault="00E308E5">
      <w:pPr>
        <w:rPr>
          <w:rFonts w:eastAsia="宋体"/>
        </w:rPr>
      </w:pPr>
    </w:p>
    <w:p w:rsidR="00E308E5" w:rsidRDefault="00E308E5">
      <w:pPr>
        <w:rPr>
          <w:rFonts w:eastAsia="宋体"/>
        </w:rPr>
      </w:pPr>
    </w:p>
    <w:p w:rsidR="00E308E5" w:rsidRDefault="006438E1">
      <w:pPr>
        <w:rPr>
          <w:rFonts w:eastAsia="宋体"/>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1445895</wp:posOffset>
                </wp:positionH>
                <wp:positionV relativeFrom="paragraph">
                  <wp:posOffset>-6985</wp:posOffset>
                </wp:positionV>
                <wp:extent cx="3469005" cy="7620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3469005" cy="76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napToGrid w:val="0"/>
                              <w:spacing w:line="240" w:lineRule="atLeast"/>
                              <w:jc w:val="distribute"/>
                              <w:rPr>
                                <w:rFonts w:ascii="微软雅黑" w:eastAsia="微软雅黑" w:hAnsi="微软雅黑" w:cs="微软雅黑"/>
                                <w:b/>
                                <w:bCs/>
                                <w:color w:val="FFFFFF" w:themeColor="background1"/>
                                <w:sz w:val="36"/>
                                <w:szCs w:val="44"/>
                              </w:rPr>
                            </w:pPr>
                            <w:r>
                              <w:rPr>
                                <w:rFonts w:ascii="微软雅黑" w:eastAsia="微软雅黑" w:hAnsi="微软雅黑" w:cs="微软雅黑" w:hint="eastAsia"/>
                                <w:b/>
                                <w:bCs/>
                                <w:color w:val="FFFFFF" w:themeColor="background1"/>
                                <w:sz w:val="36"/>
                                <w:szCs w:val="44"/>
                              </w:rPr>
                              <w:t>北京锦源汇智科技有限公司</w:t>
                            </w:r>
                          </w:p>
                          <w:p w:rsidR="00E308E5" w:rsidRDefault="006438E1">
                            <w:pPr>
                              <w:snapToGrid w:val="0"/>
                              <w:spacing w:line="240" w:lineRule="atLeast"/>
                              <w:jc w:val="distribute"/>
                              <w:rPr>
                                <w:rFonts w:ascii="微软雅黑" w:eastAsia="微软雅黑" w:hAnsi="微软雅黑" w:cs="微软雅黑"/>
                                <w:b/>
                                <w:bCs/>
                                <w:color w:val="FFFFFF" w:themeColor="background1"/>
                                <w:sz w:val="24"/>
                                <w:szCs w:val="32"/>
                              </w:rPr>
                            </w:pPr>
                            <w:r>
                              <w:rPr>
                                <w:rFonts w:ascii="微软雅黑" w:eastAsia="微软雅黑" w:hAnsi="微软雅黑" w:cs="微软雅黑" w:hint="eastAsia"/>
                                <w:b/>
                                <w:bCs/>
                                <w:color w:val="FFFFFF" w:themeColor="background1"/>
                                <w:sz w:val="24"/>
                                <w:szCs w:val="32"/>
                              </w:rPr>
                              <w:t>COLAYA TECHNOLOGY &amp; SERVICE CO.</w:t>
                            </w:r>
                            <w:proofErr w:type="gramStart"/>
                            <w:r>
                              <w:rPr>
                                <w:rFonts w:ascii="微软雅黑" w:eastAsia="微软雅黑" w:hAnsi="微软雅黑" w:cs="微软雅黑" w:hint="eastAsia"/>
                                <w:b/>
                                <w:bCs/>
                                <w:color w:val="FFFFFF" w:themeColor="background1"/>
                                <w:sz w:val="24"/>
                                <w:szCs w:val="32"/>
                              </w:rPr>
                              <w:t>,LTD</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13.85pt;margin-top:-0.55pt;height:60pt;width:273.15pt;z-index:251693056;mso-width-relative:page;mso-height-relative:page;" filled="f" stroked="f" coordsize="21600,21600" o:gfxdata="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5R9ib2gAAAAoBAAAPAAAAAAAAAAEAIAAAACIAAABk&#10;cnMvZG93bnJldi54bWxQSwECFAAUAAAACACHTuJA4lip+j0CAABmBAAADgAAAAAAAAABACAAAAAp&#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tLeast"/>
                        <w:jc w:val="distribute"/>
                        <w:textAlignment w:val="auto"/>
                        <w:rPr>
                          <w:rFonts w:hint="eastAsia" w:ascii="微软雅黑" w:hAnsi="微软雅黑" w:eastAsia="微软雅黑" w:cs="微软雅黑"/>
                          <w:b/>
                          <w:bCs/>
                          <w:color w:val="FFFFFF" w:themeColor="background1"/>
                          <w:sz w:val="36"/>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36"/>
                          <w:szCs w:val="44"/>
                          <w:lang w:val="en-US" w:eastAsia="zh-CN"/>
                          <w14:textFill>
                            <w14:solidFill>
                              <w14:schemeClr w14:val="bg1"/>
                            </w14:solidFill>
                          </w14:textFill>
                        </w:rPr>
                        <w:t>北京锦源汇智科技有限公司</w:t>
                      </w:r>
                    </w:p>
                    <w:p>
                      <w:pPr>
                        <w:keepNext w:val="0"/>
                        <w:keepLines w:val="0"/>
                        <w:pageBreakBefore w:val="0"/>
                        <w:widowControl w:val="0"/>
                        <w:kinsoku/>
                        <w:wordWrap/>
                        <w:overflowPunct/>
                        <w:topLinePunct w:val="0"/>
                        <w:autoSpaceDE/>
                        <w:autoSpaceDN/>
                        <w:bidi w:val="0"/>
                        <w:adjustRightInd/>
                        <w:snapToGrid w:val="0"/>
                        <w:spacing w:line="240" w:lineRule="atLeast"/>
                        <w:jc w:val="distribute"/>
                        <w:textAlignment w:val="auto"/>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32"/>
                          <w:lang w:val="en-US" w:eastAsia="zh-CN"/>
                          <w14:textFill>
                            <w14:solidFill>
                              <w14:schemeClr w14:val="bg1"/>
                            </w14:solidFill>
                          </w14:textFill>
                        </w:rPr>
                        <w:t>COLAYA TECHNOLOGY &amp; SERVICE CO.,LTD</w:t>
                      </w:r>
                    </w:p>
                  </w:txbxContent>
                </v:textbox>
              </v:shape>
            </w:pict>
          </mc:Fallback>
        </mc:AlternateContent>
      </w:r>
      <w:r>
        <w:rPr>
          <w:rFonts w:eastAsia="宋体" w:hint="eastAsia"/>
        </w:rPr>
        <w:t xml:space="preserve">     </w:t>
      </w:r>
      <w:r>
        <w:rPr>
          <w:rFonts w:eastAsia="宋体"/>
          <w:noProof/>
        </w:rPr>
        <w:drawing>
          <wp:inline distT="0" distB="0" distL="114300" distR="114300">
            <wp:extent cx="1173480" cy="699770"/>
            <wp:effectExtent l="0" t="0" r="7620" b="5080"/>
            <wp:docPr id="14" name="图片 14" descr="公司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公司商标"/>
                    <pic:cNvPicPr>
                      <a:picLocks noChangeAspect="1"/>
                    </pic:cNvPicPr>
                  </pic:nvPicPr>
                  <pic:blipFill>
                    <a:blip r:embed="rId6"/>
                    <a:srcRect l="13810" r="8086" b="48487"/>
                    <a:stretch>
                      <a:fillRect/>
                    </a:stretch>
                  </pic:blipFill>
                  <pic:spPr>
                    <a:xfrm>
                      <a:off x="0" y="0"/>
                      <a:ext cx="1173480" cy="699770"/>
                    </a:xfrm>
                    <a:prstGeom prst="rect">
                      <a:avLst/>
                    </a:prstGeom>
                  </pic:spPr>
                </pic:pic>
              </a:graphicData>
            </a:graphic>
          </wp:inline>
        </w:drawing>
      </w:r>
    </w:p>
    <w:p w:rsidR="00E308E5" w:rsidRDefault="006438E1">
      <w:pPr>
        <w:rPr>
          <w:rFonts w:eastAsia="宋体"/>
        </w:rPr>
      </w:pPr>
      <w:r>
        <w:rPr>
          <w:noProof/>
        </w:rPr>
        <w:drawing>
          <wp:anchor distT="0" distB="0" distL="114300" distR="114300" simplePos="0" relativeHeight="251671552" behindDoc="1" locked="0" layoutInCell="1" allowOverlap="1">
            <wp:simplePos x="0" y="0"/>
            <wp:positionH relativeFrom="column">
              <wp:posOffset>3851910</wp:posOffset>
            </wp:positionH>
            <wp:positionV relativeFrom="paragraph">
              <wp:posOffset>130175</wp:posOffset>
            </wp:positionV>
            <wp:extent cx="2543175" cy="1424940"/>
            <wp:effectExtent l="0" t="0" r="9525" b="3810"/>
            <wp:wrapNone/>
            <wp:docPr id="13" name="图片 13" descr="9b5a1bb8da679a4c767d6f5aca80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b5a1bb8da679a4c767d6f5aca80ef0"/>
                    <pic:cNvPicPr>
                      <a:picLocks noChangeAspect="1"/>
                    </pic:cNvPicPr>
                  </pic:nvPicPr>
                  <pic:blipFill>
                    <a:blip r:embed="rId10"/>
                    <a:stretch>
                      <a:fillRect/>
                    </a:stretch>
                  </pic:blipFill>
                  <pic:spPr>
                    <a:xfrm>
                      <a:off x="0" y="0"/>
                      <a:ext cx="2543175" cy="1424940"/>
                    </a:xfrm>
                    <a:prstGeom prst="roundRect">
                      <a:avLst/>
                    </a:prstGeom>
                  </pic:spPr>
                </pic:pic>
              </a:graphicData>
            </a:graphic>
          </wp:anchor>
        </w:drawing>
      </w:r>
    </w:p>
    <w:p w:rsidR="00E308E5" w:rsidRDefault="00E308E5">
      <w:pPr>
        <w:rPr>
          <w:rFonts w:eastAsia="宋体"/>
        </w:rPr>
      </w:pPr>
    </w:p>
    <w:p w:rsidR="00E308E5" w:rsidRDefault="00E308E5">
      <w:pPr>
        <w:rPr>
          <w:rFonts w:eastAsia="宋体"/>
        </w:rPr>
      </w:pPr>
    </w:p>
    <w:p w:rsidR="00E308E5" w:rsidRDefault="00E308E5">
      <w:pPr>
        <w:rPr>
          <w:rFonts w:eastAsia="宋体"/>
        </w:rPr>
      </w:pPr>
    </w:p>
    <w:p w:rsidR="00E308E5" w:rsidRDefault="006438E1">
      <w:pPr>
        <w:rPr>
          <w:rFonts w:eastAsia="宋体"/>
        </w:rPr>
      </w:pPr>
      <w:r>
        <w:rPr>
          <w:noProof/>
        </w:rPr>
        <mc:AlternateContent>
          <mc:Choice Requires="wps">
            <w:drawing>
              <wp:anchor distT="0" distB="0" distL="114300" distR="114300" simplePos="0" relativeHeight="251655168" behindDoc="0" locked="0" layoutInCell="1" allowOverlap="1">
                <wp:simplePos x="0" y="0"/>
                <wp:positionH relativeFrom="column">
                  <wp:posOffset>244475</wp:posOffset>
                </wp:positionH>
                <wp:positionV relativeFrom="paragraph">
                  <wp:posOffset>1718310</wp:posOffset>
                </wp:positionV>
                <wp:extent cx="4097655" cy="13049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4097655" cy="1304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1．根据工作要求，对地铁AFC（自动售检票）设备进行巡检、保养、检修，处理一般性设备故障；</w:t>
                            </w:r>
                          </w:p>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2．处理地铁AFC系统的紧急事故和抢修任务；</w:t>
                            </w:r>
                          </w:p>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3．重大活动和节假日期间对地铁AFC系统进行保障；</w:t>
                            </w:r>
                          </w:p>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4．项目部要求的其他配合工作。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9.25pt;margin-top:135.3pt;height:102.75pt;width:322.65pt;z-index:251679744;mso-width-relative:page;mso-height-relative:page;" filled="f" stroked="f" coordsize="21600,21600" o:gfxdata="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LigL7bAAAACgEAAA8AAAAAAAAAAQAgAAAAIgAA&#10;AGRycy9kb3ducmV2LnhtbFBLAQIUABQAAAAIAIdO4kCBSeGePgIAAGk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jc w:val="both"/>
                        <w:textAlignment w:val="auto"/>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pP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1．根据工作要求，对地铁AFC（自动售检票）设备进行巡检、保养、检修，处理一般性设备故障；</w:t>
                      </w:r>
                    </w:p>
                    <w:p>
                      <w:pPr>
                        <w:keepNext w:val="0"/>
                        <w:keepLines w:val="0"/>
                        <w:pageBreakBefore w:val="0"/>
                        <w:widowControl w:val="0"/>
                        <w:kinsoku/>
                        <w:wordWrap/>
                        <w:overflowPunct/>
                        <w:topLinePunct w:val="0"/>
                        <w:autoSpaceDE/>
                        <w:autoSpaceDN/>
                        <w:bidi w:val="0"/>
                        <w:adjustRightInd/>
                        <w:snapToGrid w:val="0"/>
                        <w:spacing w:line="192" w:lineRule="auto"/>
                        <w:jc w:val="both"/>
                        <w:textAlignment w:val="auto"/>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pP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2．处理地铁AFC系统的紧急事故和抢修任务；</w:t>
                      </w:r>
                    </w:p>
                    <w:p>
                      <w:pPr>
                        <w:keepNext w:val="0"/>
                        <w:keepLines w:val="0"/>
                        <w:pageBreakBefore w:val="0"/>
                        <w:widowControl w:val="0"/>
                        <w:kinsoku/>
                        <w:wordWrap/>
                        <w:overflowPunct/>
                        <w:topLinePunct w:val="0"/>
                        <w:autoSpaceDE/>
                        <w:autoSpaceDN/>
                        <w:bidi w:val="0"/>
                        <w:adjustRightInd/>
                        <w:snapToGrid w:val="0"/>
                        <w:spacing w:line="192" w:lineRule="auto"/>
                        <w:jc w:val="both"/>
                        <w:textAlignment w:val="auto"/>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pP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3．重大活动和节假日期间对地铁AFC系统进行保障；</w:t>
                      </w:r>
                    </w:p>
                    <w:p>
                      <w:pPr>
                        <w:keepNext w:val="0"/>
                        <w:keepLines w:val="0"/>
                        <w:pageBreakBefore w:val="0"/>
                        <w:widowControl w:val="0"/>
                        <w:kinsoku/>
                        <w:wordWrap/>
                        <w:overflowPunct/>
                        <w:topLinePunct w:val="0"/>
                        <w:autoSpaceDE/>
                        <w:autoSpaceDN/>
                        <w:bidi w:val="0"/>
                        <w:adjustRightInd/>
                        <w:snapToGrid w:val="0"/>
                        <w:spacing w:line="192" w:lineRule="auto"/>
                        <w:jc w:val="both"/>
                        <w:textAlignment w:val="auto"/>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pP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4．项目部要求的其他配合工作。</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474345</wp:posOffset>
                </wp:positionH>
                <wp:positionV relativeFrom="paragraph">
                  <wp:posOffset>1198880</wp:posOffset>
                </wp:positionV>
                <wp:extent cx="1449070" cy="4445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449070"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岗位职责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7.35pt;margin-top:94.4pt;height:35pt;width:114.1pt;z-index:251681792;mso-width-relative:page;mso-height-relative:page;" filled="f" stroked="f" coordsize="21600,21600" o:gfxdata="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Bz11NoAAAAKAQAADwAAAAAAAAABACAAAAAiAAAAZHJz&#10;L2Rvd25yZXYueG1sUEsBAhQAFAAAAAgAh07iQAWBQ2w7AgAAaAQAAA4AAAAAAAAAAQAgAAAAKQEA&#10;AGRycy9lMm9Eb2MueG1sUEsFBgAAAAAGAAYAWQEAANYFA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岗位职责</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367665</wp:posOffset>
                </wp:positionH>
                <wp:positionV relativeFrom="paragraph">
                  <wp:posOffset>1242060</wp:posOffset>
                </wp:positionV>
                <wp:extent cx="1144270" cy="402590"/>
                <wp:effectExtent l="6350" t="6350" r="11430" b="10160"/>
                <wp:wrapNone/>
                <wp:docPr id="42" name="圆角矩形 42"/>
                <wp:cNvGraphicFramePr/>
                <a:graphic xmlns:a="http://schemas.openxmlformats.org/drawingml/2006/main">
                  <a:graphicData uri="http://schemas.microsoft.com/office/word/2010/wordprocessingShape">
                    <wps:wsp>
                      <wps:cNvSpPr/>
                      <wps:spPr>
                        <a:xfrm>
                          <a:off x="0" y="0"/>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8.95pt;margin-top:97.8pt;height:31.7pt;width:90.1pt;z-index:251680768;v-text-anchor:middle;mso-width-relative:page;mso-height-relative:page;" fillcolor="#CD9B01" filled="t" stroked="t" coordsize="21600,21600" arcsize="0.0830092592592593" o:gfxdata="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HthjbaAAAACgEAAA8AAAAAAAAAAQAgAAAAIgAAAGRycy9kb3ducmV2LnhtbFBLAQIUABQA&#10;AAAIAIdO4kAbQLXXmQIAADcFAAAOAAAAAAAAAAEAIAAAACkBAABkcnMvZTJvRG9jLnhtbFBLBQYA&#10;AAAABgAGAFkBAAA0Bg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355600</wp:posOffset>
                </wp:positionH>
                <wp:positionV relativeFrom="paragraph">
                  <wp:posOffset>687705</wp:posOffset>
                </wp:positionV>
                <wp:extent cx="6465570" cy="52832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6465570" cy="528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808080" w:themeColor="background1" w:themeShade="80"/>
                                <w:sz w:val="24"/>
                                <w:shd w:val="clear" w:color="auto" w:fill="FFFFFF"/>
                              </w:rPr>
                            </w:pPr>
                            <w:r>
                              <w:rPr>
                                <w:rFonts w:ascii="微软雅黑" w:eastAsia="微软雅黑" w:hAnsi="微软雅黑" w:cs="微软雅黑" w:hint="eastAsia"/>
                                <w:b/>
                                <w:bCs/>
                                <w:color w:val="808080" w:themeColor="background1" w:themeShade="80"/>
                                <w:sz w:val="24"/>
                                <w:shd w:val="clear" w:color="auto" w:fill="FFFFFF"/>
                              </w:rPr>
                              <w:t>AFC巡检员  AFC维修员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8pt;margin-top:54.15pt;height:41.6pt;width:509.1pt;z-index:251678720;mso-width-relative:page;mso-height-relative:page;" filled="f" stroked="f" coordsize="21600,21600" o:gfxdata="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QKhLT3AAAAAsBAAAPAAAAAAAAAAEAIAAAACIA&#10;AABkcnMvZG93bnJldi54bWxQSwECFAAUAAAACACHTuJA0VqBID4CAABoBAAADgAAAAAAAAABACAA&#10;AAArAQAAZHJzL2Uyb0RvYy54bWxQSwUGAAAAAAYABgBZAQAA2wUAAAAA&#10;">
                <v:fill on="f" focussize="0,0"/>
                <v:stroke on="f" weight="0.5pt"/>
                <v:imagedata o:title=""/>
                <o:lock v:ext="edit" aspectratio="f"/>
                <v:textbox>
                  <w:txbxContent>
                    <w:p>
                      <w:pPr>
                        <w:rPr>
                          <w:rFonts w:hint="default" w:ascii="微软雅黑" w:hAnsi="微软雅黑" w:eastAsia="微软雅黑" w:cs="微软雅黑"/>
                          <w:b/>
                          <w:bCs/>
                          <w:i w:val="0"/>
                          <w:iCs w:val="0"/>
                          <w:caps w:val="0"/>
                          <w:color w:val="7F7F7F" w:themeColor="background1" w:themeShade="80"/>
                          <w:spacing w:val="0"/>
                          <w:sz w:val="24"/>
                          <w:szCs w:val="24"/>
                          <w:shd w:val="clear" w:fill="FFFFFF"/>
                          <w:lang w:val="en-US" w:eastAsia="zh-CN"/>
                        </w:rPr>
                      </w:pPr>
                      <w:r>
                        <w:rPr>
                          <w:rFonts w:hint="eastAsia" w:ascii="微软雅黑" w:hAnsi="微软雅黑" w:eastAsia="微软雅黑" w:cs="微软雅黑"/>
                          <w:b/>
                          <w:bCs/>
                          <w:i w:val="0"/>
                          <w:iCs w:val="0"/>
                          <w:caps w:val="0"/>
                          <w:color w:val="7F7F7F" w:themeColor="background1" w:themeShade="80"/>
                          <w:spacing w:val="0"/>
                          <w:sz w:val="24"/>
                          <w:szCs w:val="24"/>
                          <w:shd w:val="clear" w:fill="FFFFFF"/>
                          <w:lang w:val="en-US" w:eastAsia="zh-CN"/>
                        </w:rPr>
                        <w:t>AFC巡检员  AFC维修员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469900</wp:posOffset>
                </wp:positionH>
                <wp:positionV relativeFrom="paragraph">
                  <wp:posOffset>179705</wp:posOffset>
                </wp:positionV>
                <wp:extent cx="1449070" cy="4445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449070"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招聘岗位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7pt;margin-top:14.15pt;height:35pt;width:114.1pt;z-index:251677696;mso-width-relative:page;mso-height-relative:page;" filled="f" stroked="f" coordsize="21600,21600" o:gfxdata="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4xzKR2QAAAAgBAAAPAAAAAAAAAAEAIAAAACIAAABkcnMv&#10;ZG93bnJldi54bWxQSwECFAAUAAAACACHTuJAR1o1nzsCAABoBAAADgAAAAAAAAABACAAAAAoAQAA&#10;ZHJzL2Uyb0RvYy54bWxQSwUGAAAAAAYABgBZAQAA1QU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招聘岗位</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363220</wp:posOffset>
                </wp:positionH>
                <wp:positionV relativeFrom="paragraph">
                  <wp:posOffset>242570</wp:posOffset>
                </wp:positionV>
                <wp:extent cx="1144270" cy="402590"/>
                <wp:effectExtent l="6350" t="6350" r="11430" b="10160"/>
                <wp:wrapNone/>
                <wp:docPr id="37" name="圆角矩形 37"/>
                <wp:cNvGraphicFramePr/>
                <a:graphic xmlns:a="http://schemas.openxmlformats.org/drawingml/2006/main">
                  <a:graphicData uri="http://schemas.microsoft.com/office/word/2010/wordprocessingShape">
                    <wps:wsp>
                      <wps:cNvSpPr/>
                      <wps:spPr>
                        <a:xfrm>
                          <a:off x="0" y="0"/>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8.6pt;margin-top:19.1pt;height:31.7pt;width:90.1pt;z-index:251676672;v-text-anchor:middle;mso-width-relative:page;mso-height-relative:page;" fillcolor="#CD9B01" filled="t" stroked="t" coordsize="21600,21600" arcsize="0.0830092592592593" o:gfxdata="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QGPn9gAAAAJAQAADwAAAAAAAAABACAAAAAiAAAAZHJzL2Rvd25yZXYueG1sUEsBAhQAFAAA&#10;AAgAh07iQM1dYaiaAgAANwUAAA4AAAAAAAAAAQAgAAAAJwEAAGRycy9lMm9Eb2MueG1sUEsFBgAA&#10;AAAGAAYAWQEAADMGA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r>
        <w:rPr>
          <w:noProof/>
        </w:rPr>
        <mc:AlternateContent>
          <mc:Choice Requires="wps">
            <w:drawing>
              <wp:anchor distT="0" distB="0" distL="114300" distR="114300" simplePos="0" relativeHeight="251637760" behindDoc="1" locked="0" layoutInCell="1" allowOverlap="1">
                <wp:simplePos x="0" y="0"/>
                <wp:positionH relativeFrom="column">
                  <wp:posOffset>837565</wp:posOffset>
                </wp:positionH>
                <wp:positionV relativeFrom="paragraph">
                  <wp:posOffset>-7348855</wp:posOffset>
                </wp:positionV>
                <wp:extent cx="4519295" cy="10479405"/>
                <wp:effectExtent l="0" t="121920" r="403860" b="978535"/>
                <wp:wrapNone/>
                <wp:docPr id="12" name="新月形 12"/>
                <wp:cNvGraphicFramePr/>
                <a:graphic xmlns:a="http://schemas.openxmlformats.org/drawingml/2006/main">
                  <a:graphicData uri="http://schemas.microsoft.com/office/word/2010/wordprocessingShape">
                    <wps:wsp>
                      <wps:cNvSpPr/>
                      <wps:spPr>
                        <a:xfrm rot="4800000">
                          <a:off x="0" y="0"/>
                          <a:ext cx="4519295" cy="10479405"/>
                        </a:xfrm>
                        <a:prstGeom prst="moon">
                          <a:avLst>
                            <a:gd name="adj" fmla="val 79308"/>
                          </a:avLst>
                        </a:prstGeom>
                        <a:ln w="127000" cmpd="sng">
                          <a:solidFill>
                            <a:srgbClr val="F8BE0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184" type="#_x0000_t184" style="position:absolute;left:0pt;margin-left:65.95pt;margin-top:-578.65pt;height:825.15pt;width:355.85pt;rotation:5242880f;z-index:-251654144;v-text-anchor:middle;mso-width-relative:page;mso-height-relative:page;" fillcolor="#629DD1 [3204]" filled="t" stroked="t" coordsize="21600,21600" o:gfxdata="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Uw7tw3gAAAA0BAAAPAAAAAAAAAAEAIAAAACIAAABkcnMvZG93bnJldi54bWxQ&#10;SwECFAAUAAAACACHTuJAAuTL/5wCAAA2BQAADgAAAAAAAAABACAAAAAtAQAAZHJzL2Uyb0RvYy54&#10;bWxQSwUGAAAAAAYABgBZAQAAOwYAAAAA&#10;" adj="17131">
                <v:fill on="t" focussize="0,0"/>
                <v:stroke weight="10pt" color="#F8BE01 [3204]" miterlimit="8" joinstyle="miter"/>
                <v:imagedata o:title=""/>
                <o:lock v:ext="edit" aspectratio="f"/>
              </v:shape>
            </w:pict>
          </mc:Fallback>
        </mc:AlternateContent>
      </w:r>
    </w:p>
    <w:p w:rsidR="00E308E5" w:rsidRDefault="00E308E5"/>
    <w:p w:rsidR="00E308E5" w:rsidRDefault="006438E1">
      <w:r>
        <w:rPr>
          <w:noProof/>
        </w:rPr>
        <w:drawing>
          <wp:anchor distT="0" distB="0" distL="114300" distR="114300" simplePos="0" relativeHeight="251672576" behindDoc="1" locked="0" layoutInCell="1" allowOverlap="1">
            <wp:simplePos x="0" y="0"/>
            <wp:positionH relativeFrom="column">
              <wp:posOffset>5555615</wp:posOffset>
            </wp:positionH>
            <wp:positionV relativeFrom="paragraph">
              <wp:posOffset>141605</wp:posOffset>
            </wp:positionV>
            <wp:extent cx="1563370" cy="1113155"/>
            <wp:effectExtent l="0" t="0" r="17780" b="10795"/>
            <wp:wrapNone/>
            <wp:docPr id="15" name="图片 15" descr="建议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建议使用"/>
                    <pic:cNvPicPr>
                      <a:picLocks noChangeAspect="1"/>
                    </pic:cNvPicPr>
                  </pic:nvPicPr>
                  <pic:blipFill>
                    <a:blip r:embed="rId11"/>
                    <a:srcRect l="18161" t="11173" b="11173"/>
                    <a:stretch>
                      <a:fillRect/>
                    </a:stretch>
                  </pic:blipFill>
                  <pic:spPr>
                    <a:xfrm>
                      <a:off x="0" y="0"/>
                      <a:ext cx="1563370" cy="1113155"/>
                    </a:xfrm>
                    <a:prstGeom prst="roundRect">
                      <a:avLst/>
                    </a:prstGeom>
                  </pic:spPr>
                </pic:pic>
              </a:graphicData>
            </a:graphic>
          </wp:anchor>
        </w:drawing>
      </w:r>
    </w:p>
    <w:p w:rsidR="00E308E5" w:rsidRDefault="00E308E5"/>
    <w:p w:rsidR="00E308E5" w:rsidRDefault="00E308E5"/>
    <w:p w:rsidR="00E308E5" w:rsidRDefault="00E308E5"/>
    <w:p w:rsidR="00E308E5" w:rsidRDefault="00E308E5"/>
    <w:p w:rsidR="00E308E5" w:rsidRDefault="006438E1">
      <w:r>
        <w:rPr>
          <w:noProof/>
        </w:rPr>
        <w:drawing>
          <wp:anchor distT="0" distB="0" distL="114300" distR="114300" simplePos="0" relativeHeight="251673600" behindDoc="1" locked="0" layoutInCell="1" allowOverlap="1">
            <wp:simplePos x="0" y="0"/>
            <wp:positionH relativeFrom="column">
              <wp:posOffset>4199890</wp:posOffset>
            </wp:positionH>
            <wp:positionV relativeFrom="paragraph">
              <wp:posOffset>24130</wp:posOffset>
            </wp:positionV>
            <wp:extent cx="1609725" cy="1105535"/>
            <wp:effectExtent l="0" t="0" r="9525" b="18415"/>
            <wp:wrapNone/>
            <wp:docPr id="19" name="图片 19" descr="建议使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建议使用图片"/>
                    <pic:cNvPicPr>
                      <a:picLocks noChangeAspect="1"/>
                    </pic:cNvPicPr>
                  </pic:nvPicPr>
                  <pic:blipFill>
                    <a:blip r:embed="rId12"/>
                    <a:srcRect l="13379" r="17833"/>
                    <a:stretch>
                      <a:fillRect/>
                    </a:stretch>
                  </pic:blipFill>
                  <pic:spPr>
                    <a:xfrm>
                      <a:off x="0" y="0"/>
                      <a:ext cx="1609725" cy="1105535"/>
                    </a:xfrm>
                    <a:prstGeom prst="roundRect">
                      <a:avLst/>
                    </a:prstGeom>
                  </pic:spPr>
                </pic:pic>
              </a:graphicData>
            </a:graphic>
          </wp:anchor>
        </w:drawing>
      </w:r>
    </w:p>
    <w:p w:rsidR="00E308E5" w:rsidRDefault="00E308E5"/>
    <w:p w:rsidR="00E308E5" w:rsidRDefault="006438E1">
      <w:r>
        <w:rPr>
          <w:noProof/>
        </w:rPr>
        <w:drawing>
          <wp:anchor distT="0" distB="0" distL="114300" distR="114300" simplePos="0" relativeHeight="251674624" behindDoc="1" locked="0" layoutInCell="1" allowOverlap="1">
            <wp:simplePos x="0" y="0"/>
            <wp:positionH relativeFrom="column">
              <wp:posOffset>5504815</wp:posOffset>
            </wp:positionH>
            <wp:positionV relativeFrom="paragraph">
              <wp:posOffset>163195</wp:posOffset>
            </wp:positionV>
            <wp:extent cx="1628775" cy="1145540"/>
            <wp:effectExtent l="0" t="0" r="9525" b="16510"/>
            <wp:wrapNone/>
            <wp:docPr id="20" name="图片 20" descr="建议使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建议使用图片"/>
                    <pic:cNvPicPr>
                      <a:picLocks noChangeAspect="1"/>
                    </pic:cNvPicPr>
                  </pic:nvPicPr>
                  <pic:blipFill>
                    <a:blip r:embed="rId13"/>
                    <a:srcRect l="5300" r="20145"/>
                    <a:stretch>
                      <a:fillRect/>
                    </a:stretch>
                  </pic:blipFill>
                  <pic:spPr>
                    <a:xfrm>
                      <a:off x="0" y="0"/>
                      <a:ext cx="1628775" cy="1145540"/>
                    </a:xfrm>
                    <a:prstGeom prst="roundRect">
                      <a:avLst/>
                    </a:prstGeom>
                  </pic:spPr>
                </pic:pic>
              </a:graphicData>
            </a:graphic>
          </wp:anchor>
        </w:drawing>
      </w:r>
    </w:p>
    <w:p w:rsidR="00E308E5" w:rsidRDefault="00E308E5"/>
    <w:p w:rsidR="00E308E5" w:rsidRDefault="00E308E5"/>
    <w:p w:rsidR="00E308E5" w:rsidRDefault="00E308E5"/>
    <w:p w:rsidR="00E308E5" w:rsidRDefault="00E308E5"/>
    <w:p w:rsidR="00E308E5" w:rsidRDefault="006438E1">
      <w:r>
        <w:rPr>
          <w:noProof/>
        </w:rPr>
        <w:drawing>
          <wp:anchor distT="0" distB="0" distL="114300" distR="114300" simplePos="0" relativeHeight="251675648" behindDoc="1" locked="0" layoutInCell="1" allowOverlap="1">
            <wp:simplePos x="0" y="0"/>
            <wp:positionH relativeFrom="column">
              <wp:posOffset>4191000</wp:posOffset>
            </wp:positionH>
            <wp:positionV relativeFrom="paragraph">
              <wp:posOffset>9525</wp:posOffset>
            </wp:positionV>
            <wp:extent cx="1543685" cy="1158240"/>
            <wp:effectExtent l="0" t="0" r="18415" b="3810"/>
            <wp:wrapNone/>
            <wp:docPr id="21" name="图片 21" descr="建议使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建议使用图片"/>
                    <pic:cNvPicPr>
                      <a:picLocks noChangeAspect="1"/>
                    </pic:cNvPicPr>
                  </pic:nvPicPr>
                  <pic:blipFill>
                    <a:blip r:embed="rId14"/>
                    <a:stretch>
                      <a:fillRect/>
                    </a:stretch>
                  </pic:blipFill>
                  <pic:spPr>
                    <a:xfrm>
                      <a:off x="0" y="0"/>
                      <a:ext cx="1543685" cy="1158240"/>
                    </a:xfrm>
                    <a:prstGeom prst="round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473075</wp:posOffset>
                </wp:positionH>
                <wp:positionV relativeFrom="paragraph">
                  <wp:posOffset>43180</wp:posOffset>
                </wp:positionV>
                <wp:extent cx="1449070" cy="4445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449070"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任职资格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7.25pt;margin-top:3.4pt;height:35pt;width:114.1pt;z-index:251683840;mso-width-relative:page;mso-height-relative:page;" filled="f" stroked="f" coordsize="21600,21600" o:gfxdata="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yEIFNcAAAAHAQAADwAAAAAAAAABACAAAAAiAAAAZHJzL2Rv&#10;d25yZXYueG1sUEsBAhQAFAAAAAgAh07iQPmUVOE7AgAAaAQAAA4AAAAAAAAAAQAgAAAAJgEAAGRy&#10;cy9lMm9Eb2MueG1sUEsFBgAAAAAGAAYAWQEAANMFA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任职资格</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94615</wp:posOffset>
                </wp:positionV>
                <wp:extent cx="1144270" cy="402590"/>
                <wp:effectExtent l="6350" t="6350" r="11430" b="10160"/>
                <wp:wrapNone/>
                <wp:docPr id="44" name="圆角矩形 44"/>
                <wp:cNvGraphicFramePr/>
                <a:graphic xmlns:a="http://schemas.openxmlformats.org/drawingml/2006/main">
                  <a:graphicData uri="http://schemas.microsoft.com/office/word/2010/wordprocessingShape">
                    <wps:wsp>
                      <wps:cNvSpPr/>
                      <wps:spPr>
                        <a:xfrm>
                          <a:off x="0" y="0"/>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7.6pt;margin-top:7.45pt;height:31.7pt;width:90.1pt;z-index:251682816;v-text-anchor:middle;mso-width-relative:page;mso-height-relative:page;" fillcolor="#CD9B01" filled="t" stroked="t" coordsize="21600,21600" arcsize="0.0830092592592593" o:gfxdata="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mJJ0w2AAAAAgBAAAPAAAAAAAAAAEAIAAAACIAAABkcnMvZG93bnJldi54bWxQSwECFAAUAAAA&#10;CACHTuJA35L1K5kCAAA3BQAADgAAAAAAAAABACAAAAAnAQAAZHJzL2Uyb0RvYy54bWxQSwUGAAAA&#10;AAYABgBZAQAAMgY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p>
    <w:p w:rsidR="00E308E5" w:rsidRDefault="00E308E5"/>
    <w:p w:rsidR="00E308E5" w:rsidRDefault="006438E1">
      <w:r>
        <w:rPr>
          <w:noProof/>
        </w:rPr>
        <mc:AlternateContent>
          <mc:Choice Requires="wps">
            <w:drawing>
              <wp:anchor distT="0" distB="0" distL="114300" distR="114300" simplePos="0" relativeHeight="251660288" behindDoc="0" locked="0" layoutInCell="1" allowOverlap="1">
                <wp:simplePos x="0" y="0"/>
                <wp:positionH relativeFrom="column">
                  <wp:posOffset>297180</wp:posOffset>
                </wp:positionH>
                <wp:positionV relativeFrom="paragraph">
                  <wp:posOffset>142240</wp:posOffset>
                </wp:positionV>
                <wp:extent cx="4076065" cy="132461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4076065" cy="1324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1．应往届专科及以上学历</w:t>
                            </w:r>
                            <w:r>
                              <w:rPr>
                                <w:rFonts w:ascii="微软雅黑" w:eastAsia="微软雅黑" w:hAnsi="微软雅黑" w:cs="微软雅黑" w:hint="eastAsia"/>
                                <w:color w:val="808080" w:themeColor="background1" w:themeShade="80"/>
                                <w:sz w:val="22"/>
                                <w:szCs w:val="22"/>
                                <w:shd w:val="clear" w:color="auto" w:fill="FFFFFF"/>
                              </w:rPr>
                              <w:t>，城市轨道交通、</w:t>
                            </w:r>
                            <w:r>
                              <w:rPr>
                                <w:rFonts w:ascii="微软雅黑" w:eastAsia="微软雅黑" w:hAnsi="微软雅黑" w:cs="微软雅黑"/>
                                <w:color w:val="808080" w:themeColor="background1" w:themeShade="80"/>
                                <w:sz w:val="22"/>
                                <w:szCs w:val="22"/>
                                <w:shd w:val="clear" w:color="auto" w:fill="FFFFFF"/>
                              </w:rPr>
                              <w:t>机械及其自动化、机电一体化、</w:t>
                            </w:r>
                            <w:r>
                              <w:rPr>
                                <w:rFonts w:ascii="微软雅黑" w:eastAsia="微软雅黑" w:hAnsi="微软雅黑" w:cs="微软雅黑" w:hint="eastAsia"/>
                                <w:color w:val="808080" w:themeColor="background1" w:themeShade="80"/>
                                <w:sz w:val="22"/>
                                <w:szCs w:val="22"/>
                                <w:shd w:val="clear" w:color="auto" w:fill="FFFFFF"/>
                              </w:rPr>
                              <w:t>计算机、</w:t>
                            </w:r>
                            <w:r>
                              <w:rPr>
                                <w:rFonts w:ascii="微软雅黑" w:eastAsia="微软雅黑" w:hAnsi="微软雅黑" w:cs="微软雅黑"/>
                                <w:color w:val="808080" w:themeColor="background1" w:themeShade="80"/>
                                <w:sz w:val="22"/>
                                <w:szCs w:val="22"/>
                                <w:shd w:val="clear" w:color="auto" w:fill="FFFFFF"/>
                              </w:rPr>
                              <w:t>通信工程、电子技术等相关专业；</w:t>
                            </w:r>
                          </w:p>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2．</w:t>
                            </w:r>
                            <w:r>
                              <w:rPr>
                                <w:rFonts w:ascii="微软雅黑" w:eastAsia="微软雅黑" w:hAnsi="微软雅黑" w:cs="微软雅黑" w:hint="eastAsia"/>
                                <w:color w:val="808080" w:themeColor="background1" w:themeShade="80"/>
                                <w:sz w:val="22"/>
                                <w:szCs w:val="22"/>
                                <w:shd w:val="clear" w:color="auto" w:fill="FFFFFF"/>
                              </w:rPr>
                              <w:t>需取得低压电工证；</w:t>
                            </w:r>
                          </w:p>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3．学习和动手能力强，能接受倒班和临时加班；</w:t>
                            </w:r>
                          </w:p>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4．沟通能力良好，吃苦耐劳，有责任心，身体健康</w:t>
                            </w:r>
                            <w:r>
                              <w:rPr>
                                <w:rFonts w:ascii="微软雅黑" w:eastAsia="微软雅黑" w:hAnsi="微软雅黑" w:cs="微软雅黑" w:hint="eastAsia"/>
                                <w:color w:val="808080" w:themeColor="background1" w:themeShade="80"/>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3.4pt;margin-top:11.2pt;height:104.3pt;width:320.95pt;z-index:251684864;mso-width-relative:page;mso-height-relative:page;" filled="f" stroked="f" coordsize="21600,21600" o:gfxdata="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xeyvaAAAACQEAAA8AAAAAAAAAAQAgAAAAIgAA&#10;AGRycy9kb3ducmV2LnhtbFBLAQIUABQAAAAIAIdO4kCghgvSPwIAAGk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192" w:lineRule="auto"/>
                        <w:textAlignment w:val="auto"/>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pP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1．应往届专科及以上学历</w:t>
                      </w:r>
                      <w:r>
                        <w:rPr>
                          <w:rFonts w:hint="eastAsia" w:ascii="微软雅黑" w:hAnsi="微软雅黑" w:eastAsia="微软雅黑" w:cs="微软雅黑"/>
                          <w:i w:val="0"/>
                          <w:iCs w:val="0"/>
                          <w:caps w:val="0"/>
                          <w:color w:val="7F7F7F" w:themeColor="background1" w:themeShade="80"/>
                          <w:spacing w:val="0"/>
                          <w:sz w:val="22"/>
                          <w:szCs w:val="22"/>
                          <w:shd w:val="clear" w:fill="FFFFFF"/>
                          <w:lang w:val="en-US" w:eastAsia="zh-CN"/>
                        </w:rPr>
                        <w:t>，城市轨道交通、</w:t>
                      </w: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机械及其自动化、机电一体化、</w:t>
                      </w:r>
                      <w:r>
                        <w:rPr>
                          <w:rFonts w:hint="eastAsia" w:ascii="微软雅黑" w:hAnsi="微软雅黑" w:eastAsia="微软雅黑" w:cs="微软雅黑"/>
                          <w:i w:val="0"/>
                          <w:iCs w:val="0"/>
                          <w:caps w:val="0"/>
                          <w:color w:val="7F7F7F" w:themeColor="background1" w:themeShade="80"/>
                          <w:spacing w:val="0"/>
                          <w:sz w:val="22"/>
                          <w:szCs w:val="22"/>
                          <w:shd w:val="clear" w:fill="FFFFFF"/>
                          <w:lang w:val="en-US" w:eastAsia="zh-CN"/>
                        </w:rPr>
                        <w:t>计算机、</w:t>
                      </w: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通信工程、电子技术等相关专业；</w:t>
                      </w:r>
                    </w:p>
                    <w:p>
                      <w:pPr>
                        <w:keepNext w:val="0"/>
                        <w:keepLines w:val="0"/>
                        <w:pageBreakBefore w:val="0"/>
                        <w:widowControl w:val="0"/>
                        <w:kinsoku/>
                        <w:wordWrap/>
                        <w:overflowPunct/>
                        <w:topLinePunct w:val="0"/>
                        <w:autoSpaceDE/>
                        <w:autoSpaceDN/>
                        <w:bidi w:val="0"/>
                        <w:adjustRightInd/>
                        <w:snapToGrid w:val="0"/>
                        <w:spacing w:line="192" w:lineRule="auto"/>
                        <w:textAlignment w:val="auto"/>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pP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2．</w:t>
                      </w:r>
                      <w:r>
                        <w:rPr>
                          <w:rFonts w:hint="eastAsia" w:ascii="微软雅黑" w:hAnsi="微软雅黑" w:eastAsia="微软雅黑" w:cs="微软雅黑"/>
                          <w:i w:val="0"/>
                          <w:iCs w:val="0"/>
                          <w:caps w:val="0"/>
                          <w:color w:val="7F7F7F" w:themeColor="background1" w:themeShade="80"/>
                          <w:spacing w:val="0"/>
                          <w:sz w:val="22"/>
                          <w:szCs w:val="22"/>
                          <w:shd w:val="clear" w:fill="FFFFFF"/>
                          <w:lang w:val="en-US" w:eastAsia="zh-CN"/>
                        </w:rPr>
                        <w:t>需取得低压电工证；</w:t>
                      </w:r>
                    </w:p>
                    <w:p>
                      <w:pPr>
                        <w:keepNext w:val="0"/>
                        <w:keepLines w:val="0"/>
                        <w:pageBreakBefore w:val="0"/>
                        <w:widowControl w:val="0"/>
                        <w:kinsoku/>
                        <w:wordWrap/>
                        <w:overflowPunct/>
                        <w:topLinePunct w:val="0"/>
                        <w:autoSpaceDE/>
                        <w:autoSpaceDN/>
                        <w:bidi w:val="0"/>
                        <w:adjustRightInd/>
                        <w:snapToGrid w:val="0"/>
                        <w:spacing w:line="192" w:lineRule="auto"/>
                        <w:textAlignment w:val="auto"/>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pP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3．学习和动手能力强，能接受倒班和临时加班；</w:t>
                      </w:r>
                    </w:p>
                    <w:p>
                      <w:pPr>
                        <w:keepNext w:val="0"/>
                        <w:keepLines w:val="0"/>
                        <w:pageBreakBefore w:val="0"/>
                        <w:widowControl w:val="0"/>
                        <w:kinsoku/>
                        <w:wordWrap/>
                        <w:overflowPunct/>
                        <w:topLinePunct w:val="0"/>
                        <w:autoSpaceDE/>
                        <w:autoSpaceDN/>
                        <w:bidi w:val="0"/>
                        <w:adjustRightInd/>
                        <w:snapToGrid w:val="0"/>
                        <w:spacing w:line="192" w:lineRule="auto"/>
                        <w:textAlignment w:val="auto"/>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pPr>
                      <w:r>
                        <w:rPr>
                          <w:rFonts w:hint="default" w:ascii="微软雅黑" w:hAnsi="微软雅黑" w:eastAsia="微软雅黑" w:cs="微软雅黑"/>
                          <w:i w:val="0"/>
                          <w:iCs w:val="0"/>
                          <w:caps w:val="0"/>
                          <w:color w:val="7F7F7F" w:themeColor="background1" w:themeShade="80"/>
                          <w:spacing w:val="0"/>
                          <w:sz w:val="22"/>
                          <w:szCs w:val="22"/>
                          <w:shd w:val="clear" w:fill="FFFFFF"/>
                          <w:lang w:val="en-US" w:eastAsia="zh-CN"/>
                        </w:rPr>
                        <w:t>4．沟通能力良好，吃苦耐劳，有责任心，身体健康</w:t>
                      </w:r>
                      <w:r>
                        <w:rPr>
                          <w:rFonts w:hint="eastAsia" w:ascii="微软雅黑" w:hAnsi="微软雅黑" w:eastAsia="微软雅黑" w:cs="微软雅黑"/>
                          <w:i w:val="0"/>
                          <w:iCs w:val="0"/>
                          <w:caps w:val="0"/>
                          <w:color w:val="7F7F7F" w:themeColor="background1" w:themeShade="80"/>
                          <w:spacing w:val="0"/>
                          <w:sz w:val="22"/>
                          <w:szCs w:val="22"/>
                          <w:shd w:val="clear" w:fill="FFFFFF"/>
                          <w:lang w:val="en-US" w:eastAsia="zh-CN"/>
                        </w:rPr>
                        <w:t>。</w:t>
                      </w:r>
                    </w:p>
                  </w:txbxContent>
                </v:textbox>
              </v:shape>
            </w:pict>
          </mc:Fallback>
        </mc:AlternateContent>
      </w:r>
    </w:p>
    <w:p w:rsidR="00E308E5" w:rsidRDefault="006438E1">
      <w:r>
        <w:rPr>
          <w:noProof/>
        </w:rPr>
        <w:drawing>
          <wp:anchor distT="0" distB="0" distL="114300" distR="114300" simplePos="0" relativeHeight="251676672" behindDoc="0" locked="0" layoutInCell="1" allowOverlap="1">
            <wp:simplePos x="0" y="0"/>
            <wp:positionH relativeFrom="column">
              <wp:posOffset>5588000</wp:posOffset>
            </wp:positionH>
            <wp:positionV relativeFrom="paragraph">
              <wp:posOffset>97790</wp:posOffset>
            </wp:positionV>
            <wp:extent cx="1503680" cy="1225550"/>
            <wp:effectExtent l="0" t="0" r="1270" b="12700"/>
            <wp:wrapNone/>
            <wp:docPr id="22" name="图片 22" descr="建议使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建议使用图片"/>
                    <pic:cNvPicPr>
                      <a:picLocks noChangeAspect="1"/>
                    </pic:cNvPicPr>
                  </pic:nvPicPr>
                  <pic:blipFill>
                    <a:blip r:embed="rId15"/>
                    <a:srcRect t="20972" b="6923"/>
                    <a:stretch>
                      <a:fillRect/>
                    </a:stretch>
                  </pic:blipFill>
                  <pic:spPr>
                    <a:xfrm>
                      <a:off x="0" y="0"/>
                      <a:ext cx="1503680" cy="1225550"/>
                    </a:xfrm>
                    <a:prstGeom prst="roundRect">
                      <a:avLst/>
                    </a:prstGeom>
                  </pic:spPr>
                </pic:pic>
              </a:graphicData>
            </a:graphic>
          </wp:anchor>
        </w:drawing>
      </w:r>
    </w:p>
    <w:p w:rsidR="00E308E5" w:rsidRDefault="00E308E5"/>
    <w:p w:rsidR="00E308E5" w:rsidRDefault="00E308E5"/>
    <w:p w:rsidR="00E308E5" w:rsidRDefault="00E308E5"/>
    <w:p w:rsidR="00E308E5" w:rsidRDefault="00E308E5"/>
    <w:p w:rsidR="00E308E5" w:rsidRDefault="006438E1">
      <w:r>
        <w:rPr>
          <w:noProof/>
        </w:rPr>
        <w:drawing>
          <wp:anchor distT="0" distB="0" distL="114300" distR="114300" simplePos="0" relativeHeight="251677696" behindDoc="1" locked="0" layoutInCell="1" allowOverlap="1">
            <wp:simplePos x="0" y="0"/>
            <wp:positionH relativeFrom="column">
              <wp:posOffset>3894455</wp:posOffset>
            </wp:positionH>
            <wp:positionV relativeFrom="paragraph">
              <wp:posOffset>83820</wp:posOffset>
            </wp:positionV>
            <wp:extent cx="2560320" cy="1464310"/>
            <wp:effectExtent l="0" t="0" r="11430" b="2540"/>
            <wp:wrapNone/>
            <wp:docPr id="28" name="图片 28" descr="建议使用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建议使用图片"/>
                    <pic:cNvPicPr>
                      <a:picLocks noChangeAspect="1"/>
                    </pic:cNvPicPr>
                  </pic:nvPicPr>
                  <pic:blipFill>
                    <a:blip r:embed="rId16"/>
                    <a:stretch>
                      <a:fillRect/>
                    </a:stretch>
                  </pic:blipFill>
                  <pic:spPr>
                    <a:xfrm>
                      <a:off x="0" y="0"/>
                      <a:ext cx="2560320" cy="1464310"/>
                    </a:xfrm>
                    <a:prstGeom prst="round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347980</wp:posOffset>
                </wp:positionH>
                <wp:positionV relativeFrom="paragraph">
                  <wp:posOffset>145415</wp:posOffset>
                </wp:positionV>
                <wp:extent cx="1144270" cy="402590"/>
                <wp:effectExtent l="6350" t="6350" r="11430" b="10160"/>
                <wp:wrapNone/>
                <wp:docPr id="47" name="圆角矩形 47"/>
                <wp:cNvGraphicFramePr/>
                <a:graphic xmlns:a="http://schemas.openxmlformats.org/drawingml/2006/main">
                  <a:graphicData uri="http://schemas.microsoft.com/office/word/2010/wordprocessingShape">
                    <wps:wsp>
                      <wps:cNvSpPr/>
                      <wps:spPr>
                        <a:xfrm>
                          <a:off x="0" y="0"/>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7.4pt;margin-top:11.45pt;height:31.7pt;width:90.1pt;z-index:251685888;v-text-anchor:middle;mso-width-relative:page;mso-height-relative:page;" fillcolor="#CD9B01" filled="t" stroked="t" coordsize="21600,21600" arcsize="0.0830092592592593" o:gfxdata="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UaO2A2AAAAAgBAAAPAAAAAAAAAAEAIAAAACIAAABkcnMvZG93bnJldi54bWxQSwECFAAUAAAA&#10;CACHTuJAvfvVVZkCAAA3BQAADgAAAAAAAAABACAAAAAnAQAAZHJzL2Uyb0RvYy54bWxQSwUGAAAA&#10;AAYABgBZAQAAMgY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435610</wp:posOffset>
                </wp:positionH>
                <wp:positionV relativeFrom="paragraph">
                  <wp:posOffset>111125</wp:posOffset>
                </wp:positionV>
                <wp:extent cx="1449070" cy="4445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449070"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薪资待遇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4.3pt;margin-top:8.75pt;height:35pt;width:114.1pt;z-index:251686912;mso-width-relative:page;mso-height-relative:page;" filled="f" stroked="f" coordsize="21600,21600" o:gfxdata="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xf1F9gAAAAIAQAADwAAAAAAAAABACAAAAAiAAAAZHJzL2Rv&#10;d25yZXYueG1sUEsBAhQAFAAAAAgAh07iQNXCXas6AgAAaAQAAA4AAAAAAAAAAQAgAAAAJwEAAGRy&#10;cy9lMm9Eb2MueG1sUEsFBgAAAAAGAAYAWQEAANMFA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薪资待遇</w:t>
                      </w:r>
                    </w:p>
                  </w:txbxContent>
                </v:textbox>
              </v:shape>
            </w:pict>
          </mc:Fallback>
        </mc:AlternateContent>
      </w:r>
    </w:p>
    <w:p w:rsidR="00E308E5" w:rsidRDefault="00E308E5"/>
    <w:p w:rsidR="00E308E5" w:rsidRDefault="00E308E5"/>
    <w:p w:rsidR="00E308E5" w:rsidRDefault="006438E1">
      <w:r>
        <w:rPr>
          <w:noProof/>
        </w:rPr>
        <mc:AlternateContent>
          <mc:Choice Requires="wps">
            <w:drawing>
              <wp:anchor distT="0" distB="0" distL="114300" distR="114300" simplePos="0" relativeHeight="251663360" behindDoc="0" locked="0" layoutInCell="1" allowOverlap="1">
                <wp:simplePos x="0" y="0"/>
                <wp:positionH relativeFrom="column">
                  <wp:posOffset>294005</wp:posOffset>
                </wp:positionH>
                <wp:positionV relativeFrom="paragraph">
                  <wp:posOffset>635</wp:posOffset>
                </wp:positionV>
                <wp:extent cx="6598285" cy="54292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659828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hint="eastAsia"/>
                                <w:color w:val="808080" w:themeColor="background1" w:themeShade="80"/>
                                <w:sz w:val="22"/>
                                <w:szCs w:val="22"/>
                                <w:shd w:val="clear" w:color="auto" w:fill="FFFFFF"/>
                              </w:rPr>
                              <w:t>实习生</w:t>
                            </w:r>
                            <w:r>
                              <w:rPr>
                                <w:rFonts w:ascii="微软雅黑" w:eastAsia="微软雅黑" w:hAnsi="微软雅黑" w:cs="微软雅黑"/>
                                <w:color w:val="808080" w:themeColor="background1" w:themeShade="80"/>
                                <w:sz w:val="22"/>
                                <w:szCs w:val="22"/>
                                <w:shd w:val="clear" w:color="auto" w:fill="FFFFFF"/>
                              </w:rPr>
                              <w:t>：2500~2700元/月</w:t>
                            </w:r>
                            <w:r>
                              <w:rPr>
                                <w:rFonts w:ascii="微软雅黑" w:eastAsia="微软雅黑" w:hAnsi="微软雅黑" w:cs="微软雅黑" w:hint="eastAsia"/>
                                <w:color w:val="808080" w:themeColor="background1" w:themeShade="80"/>
                                <w:sz w:val="22"/>
                                <w:szCs w:val="22"/>
                                <w:shd w:val="clear" w:color="auto" w:fill="FFFFFF"/>
                              </w:rPr>
                              <w:t>+住宿/住宿补贴</w:t>
                            </w:r>
                          </w:p>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正式员工：3</w:t>
                            </w:r>
                            <w:r w:rsidR="005407F6">
                              <w:rPr>
                                <w:rFonts w:ascii="微软雅黑" w:eastAsia="微软雅黑" w:hAnsi="微软雅黑" w:cs="微软雅黑" w:hint="eastAsia"/>
                                <w:color w:val="808080" w:themeColor="background1" w:themeShade="80"/>
                                <w:sz w:val="22"/>
                                <w:szCs w:val="22"/>
                                <w:shd w:val="clear" w:color="auto" w:fill="FFFFFF"/>
                              </w:rPr>
                              <w:t>1</w:t>
                            </w:r>
                            <w:r>
                              <w:rPr>
                                <w:rFonts w:ascii="微软雅黑" w:eastAsia="微软雅黑" w:hAnsi="微软雅黑" w:cs="微软雅黑"/>
                                <w:color w:val="808080" w:themeColor="background1" w:themeShade="80"/>
                                <w:sz w:val="22"/>
                                <w:szCs w:val="22"/>
                                <w:shd w:val="clear" w:color="auto" w:fill="FFFFFF"/>
                              </w:rPr>
                              <w:t>00~</w:t>
                            </w:r>
                            <w:r w:rsidR="00D415DE">
                              <w:rPr>
                                <w:rFonts w:ascii="微软雅黑" w:eastAsia="微软雅黑" w:hAnsi="微软雅黑" w:cs="微软雅黑" w:hint="eastAsia"/>
                                <w:color w:val="808080" w:themeColor="background1" w:themeShade="80"/>
                                <w:sz w:val="22"/>
                                <w:szCs w:val="22"/>
                                <w:shd w:val="clear" w:color="auto" w:fill="FFFFFF"/>
                              </w:rPr>
                              <w:t>3500</w:t>
                            </w:r>
                            <w:r>
                              <w:rPr>
                                <w:rFonts w:ascii="微软雅黑" w:eastAsia="微软雅黑" w:hAnsi="微软雅黑" w:cs="微软雅黑"/>
                                <w:color w:val="808080" w:themeColor="background1" w:themeShade="80"/>
                                <w:sz w:val="22"/>
                                <w:szCs w:val="22"/>
                                <w:shd w:val="clear" w:color="auto" w:fill="FFFFFF"/>
                              </w:rPr>
                              <w:t>元/</w:t>
                            </w:r>
                            <w:r w:rsidR="00D415DE">
                              <w:rPr>
                                <w:rFonts w:ascii="微软雅黑" w:eastAsia="微软雅黑" w:hAnsi="微软雅黑" w:cs="微软雅黑"/>
                                <w:color w:val="808080" w:themeColor="background1" w:themeShade="80"/>
                                <w:sz w:val="22"/>
                                <w:szCs w:val="22"/>
                                <w:shd w:val="clear" w:color="auto" w:fill="FFFFFF"/>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9" o:spid="_x0000_s1052" type="#_x0000_t202" style="position:absolute;left:0;text-align:left;margin-left:23.15pt;margin-top:.05pt;width:519.55pt;height:4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" filled="f" stroked="f" strokeweight=".5pt">
                <v:textbox>
                  <w:txbxContent>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hint="eastAsia"/>
                          <w:color w:val="808080" w:themeColor="background1" w:themeShade="80"/>
                          <w:sz w:val="22"/>
                          <w:szCs w:val="22"/>
                          <w:shd w:val="clear" w:color="auto" w:fill="FFFFFF"/>
                        </w:rPr>
                        <w:t>实习生</w:t>
                      </w:r>
                      <w:r>
                        <w:rPr>
                          <w:rFonts w:ascii="微软雅黑" w:eastAsia="微软雅黑" w:hAnsi="微软雅黑" w:cs="微软雅黑"/>
                          <w:color w:val="808080" w:themeColor="background1" w:themeShade="80"/>
                          <w:sz w:val="22"/>
                          <w:szCs w:val="22"/>
                          <w:shd w:val="clear" w:color="auto" w:fill="FFFFFF"/>
                        </w:rPr>
                        <w:t>：2500~2700元/月</w:t>
                      </w:r>
                      <w:r>
                        <w:rPr>
                          <w:rFonts w:ascii="微软雅黑" w:eastAsia="微软雅黑" w:hAnsi="微软雅黑" w:cs="微软雅黑" w:hint="eastAsia"/>
                          <w:color w:val="808080" w:themeColor="background1" w:themeShade="80"/>
                          <w:sz w:val="22"/>
                          <w:szCs w:val="22"/>
                          <w:shd w:val="clear" w:color="auto" w:fill="FFFFFF"/>
                        </w:rPr>
                        <w:t>+住宿/住宿补贴</w:t>
                      </w:r>
                    </w:p>
                    <w:p w:rsidR="00E308E5" w:rsidRDefault="006438E1">
                      <w:pPr>
                        <w:snapToGrid w:val="0"/>
                        <w:spacing w:line="192" w:lineRule="auto"/>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color w:val="808080" w:themeColor="background1" w:themeShade="80"/>
                          <w:sz w:val="22"/>
                          <w:szCs w:val="22"/>
                          <w:shd w:val="clear" w:color="auto" w:fill="FFFFFF"/>
                        </w:rPr>
                        <w:t>正式员工：3</w:t>
                      </w:r>
                      <w:r w:rsidR="005407F6">
                        <w:rPr>
                          <w:rFonts w:ascii="微软雅黑" w:eastAsia="微软雅黑" w:hAnsi="微软雅黑" w:cs="微软雅黑" w:hint="eastAsia"/>
                          <w:color w:val="808080" w:themeColor="background1" w:themeShade="80"/>
                          <w:sz w:val="22"/>
                          <w:szCs w:val="22"/>
                          <w:shd w:val="clear" w:color="auto" w:fill="FFFFFF"/>
                        </w:rPr>
                        <w:t>1</w:t>
                      </w:r>
                      <w:r>
                        <w:rPr>
                          <w:rFonts w:ascii="微软雅黑" w:eastAsia="微软雅黑" w:hAnsi="微软雅黑" w:cs="微软雅黑"/>
                          <w:color w:val="808080" w:themeColor="background1" w:themeShade="80"/>
                          <w:sz w:val="22"/>
                          <w:szCs w:val="22"/>
                          <w:shd w:val="clear" w:color="auto" w:fill="FFFFFF"/>
                        </w:rPr>
                        <w:t>00~</w:t>
                      </w:r>
                      <w:r w:rsidR="00D415DE">
                        <w:rPr>
                          <w:rFonts w:ascii="微软雅黑" w:eastAsia="微软雅黑" w:hAnsi="微软雅黑" w:cs="微软雅黑" w:hint="eastAsia"/>
                          <w:color w:val="808080" w:themeColor="background1" w:themeShade="80"/>
                          <w:sz w:val="22"/>
                          <w:szCs w:val="22"/>
                          <w:shd w:val="clear" w:color="auto" w:fill="FFFFFF"/>
                        </w:rPr>
                        <w:t>3500</w:t>
                      </w:r>
                      <w:r>
                        <w:rPr>
                          <w:rFonts w:ascii="微软雅黑" w:eastAsia="微软雅黑" w:hAnsi="微软雅黑" w:cs="微软雅黑"/>
                          <w:color w:val="808080" w:themeColor="background1" w:themeShade="80"/>
                          <w:sz w:val="22"/>
                          <w:szCs w:val="22"/>
                          <w:shd w:val="clear" w:color="auto" w:fill="FFFFFF"/>
                        </w:rPr>
                        <w:t>元/</w:t>
                      </w:r>
                      <w:r w:rsidR="00D415DE">
                        <w:rPr>
                          <w:rFonts w:ascii="微软雅黑" w:eastAsia="微软雅黑" w:hAnsi="微软雅黑" w:cs="微软雅黑"/>
                          <w:color w:val="808080" w:themeColor="background1" w:themeShade="80"/>
                          <w:sz w:val="22"/>
                          <w:szCs w:val="22"/>
                          <w:shd w:val="clear" w:color="auto" w:fill="FFFFFF"/>
                        </w:rPr>
                        <w:t>月</w:t>
                      </w:r>
                    </w:p>
                  </w:txbxContent>
                </v:textbox>
              </v:shape>
            </w:pict>
          </mc:Fallback>
        </mc:AlternateContent>
      </w:r>
    </w:p>
    <w:p w:rsidR="00E308E5" w:rsidRDefault="00E308E5"/>
    <w:p w:rsidR="00E308E5" w:rsidRDefault="006438E1">
      <w:r>
        <w:rPr>
          <w:noProof/>
        </w:rPr>
        <mc:AlternateContent>
          <mc:Choice Requires="wps">
            <w:drawing>
              <wp:anchor distT="0" distB="0" distL="114300" distR="114300" simplePos="0" relativeHeight="251665408" behindDoc="0" locked="0" layoutInCell="1" allowOverlap="1">
                <wp:simplePos x="0" y="0"/>
                <wp:positionH relativeFrom="column">
                  <wp:posOffset>454025</wp:posOffset>
                </wp:positionH>
                <wp:positionV relativeFrom="paragraph">
                  <wp:posOffset>165735</wp:posOffset>
                </wp:positionV>
                <wp:extent cx="1449070" cy="4445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449070"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rPr>
                                <w:rFonts w:ascii="微软雅黑" w:eastAsia="微软雅黑" w:hAnsi="微软雅黑" w:cs="微软雅黑"/>
                                <w:b/>
                                <w:bCs/>
                                <w:color w:val="FFFFFF" w:themeColor="background1"/>
                                <w:sz w:val="28"/>
                                <w:szCs w:val="36"/>
                              </w:rPr>
                            </w:pPr>
                            <w:r>
                              <w:rPr>
                                <w:rFonts w:ascii="微软雅黑" w:eastAsia="微软雅黑" w:hAnsi="微软雅黑" w:cs="微软雅黑" w:hint="eastAsia"/>
                                <w:b/>
                                <w:bCs/>
                                <w:color w:val="FFFFFF" w:themeColor="background1"/>
                                <w:sz w:val="28"/>
                                <w:szCs w:val="36"/>
                              </w:rPr>
                              <w:t>工作地点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35.75pt;margin-top:13.05pt;height:35pt;width:114.1pt;z-index:251689984;mso-width-relative:page;mso-height-relative:page;" filled="f" stroked="f" coordsize="21600,21600" o:gfxdata="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yxlOrZAAAACAEAAA8AAAAAAAAAAQAgAAAAIgAAAGRycy9k&#10;b3ducmV2LnhtbFBLAQIUABQAAAAIAIdO4kDeQXAhOgIAAGgEAAAOAAAAAAAAAAEAIAAAACgBAABk&#10;cnMvZTJvRG9jLnhtbFBLBQYAAAAABgAGAFkBAADUBQ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28"/>
                          <w:szCs w:val="36"/>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lang w:val="en-US" w:eastAsia="zh-CN"/>
                          <w14:textFill>
                            <w14:solidFill>
                              <w14:schemeClr w14:val="bg1"/>
                            </w14:solidFill>
                          </w14:textFill>
                        </w:rPr>
                        <w:t>工作地点</w:t>
                      </w:r>
                    </w:p>
                  </w:txbxContent>
                </v:textbox>
              </v:shape>
            </w:pict>
          </mc:Fallback>
        </mc:AlternateContent>
      </w:r>
    </w:p>
    <w:p w:rsidR="00E308E5" w:rsidRDefault="006438E1">
      <w:r>
        <w:rPr>
          <w:noProof/>
        </w:rPr>
        <mc:AlternateContent>
          <mc:Choice Requires="wps">
            <w:drawing>
              <wp:anchor distT="0" distB="0" distL="114300" distR="114300" simplePos="0" relativeHeight="251664384" behindDoc="0" locked="0" layoutInCell="1" allowOverlap="1">
                <wp:simplePos x="0" y="0"/>
                <wp:positionH relativeFrom="column">
                  <wp:posOffset>369570</wp:posOffset>
                </wp:positionH>
                <wp:positionV relativeFrom="paragraph">
                  <wp:posOffset>29210</wp:posOffset>
                </wp:positionV>
                <wp:extent cx="1144270" cy="402590"/>
                <wp:effectExtent l="6350" t="6350" r="11430" b="10160"/>
                <wp:wrapNone/>
                <wp:docPr id="50" name="圆角矩形 50"/>
                <wp:cNvGraphicFramePr/>
                <a:graphic xmlns:a="http://schemas.openxmlformats.org/drawingml/2006/main">
                  <a:graphicData uri="http://schemas.microsoft.com/office/word/2010/wordprocessingShape">
                    <wps:wsp>
                      <wps:cNvSpPr/>
                      <wps:spPr>
                        <a:xfrm>
                          <a:off x="0" y="0"/>
                          <a:ext cx="1144270" cy="402590"/>
                        </a:xfrm>
                        <a:prstGeom prst="roundRect">
                          <a:avLst>
                            <a:gd name="adj" fmla="val 8301"/>
                          </a:avLst>
                        </a:prstGeom>
                        <a:solidFill>
                          <a:srgbClr val="CD9B01"/>
                        </a:solidFill>
                        <a:ln>
                          <a:solidFill>
                            <a:srgbClr val="CD9B0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08E5" w:rsidRDefault="00E308E5"/>
                          <w:p w:rsidR="00E308E5" w:rsidRDefault="00E308E5"/>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9.1pt;margin-top:2.3pt;height:31.7pt;width:90.1pt;z-index:251688960;v-text-anchor:middle;mso-width-relative:page;mso-height-relative:page;" fillcolor="#CD9B01" filled="t" stroked="t" coordsize="21600,21600" arcsize="0.0830092592592593" o:gfxdata="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9&#10;pUCX1gAAAAcBAAAPAAAAAAAAAAEAIAAAACIAAABkcnMvZG93bnJldi54bWxQSwECFAAUAAAACACH&#10;TuJArBHL4pgCAAA3BQAADgAAAAAAAAABACAAAAAlAQAAZHJzL2Uyb0RvYy54bWxQSwUGAAAAAAYA&#10;BgBZAQAALwYAAAAA&#10;">
                <v:fill on="t" focussize="0,0"/>
                <v:stroke weight="1pt" color="#CD9B01 [3204]" miterlimit="8" joinstyle="miter"/>
                <v:imagedata o:title=""/>
                <o:lock v:ext="edit" aspectratio="f"/>
                <v:textbox>
                  <w:txbxContent>
                    <w:p>
                      <w:pPr>
                        <w:rPr>
                          <w:rFonts w:hint="eastAsia"/>
                          <w:lang w:val="en-US" w:eastAsia="zh-CN"/>
                        </w:rPr>
                      </w:pPr>
                    </w:p>
                    <w:p>
                      <w:pPr>
                        <w:rPr>
                          <w:rFonts w:hint="eastAsia"/>
                          <w:lang w:val="en-US" w:eastAsia="zh-CN"/>
                        </w:rPr>
                      </w:pPr>
                    </w:p>
                  </w:txbxContent>
                </v:textbox>
              </v:roundrect>
            </w:pict>
          </mc:Fallback>
        </mc:AlternateContent>
      </w:r>
    </w:p>
    <w:p w:rsidR="00E308E5" w:rsidRDefault="00E308E5"/>
    <w:p w:rsidR="00E308E5" w:rsidRDefault="006438E1">
      <w:r>
        <w:rPr>
          <w:noProof/>
        </w:rPr>
        <mc:AlternateContent>
          <mc:Choice Requires="wps">
            <w:drawing>
              <wp:anchor distT="0" distB="0" distL="114300" distR="114300" simplePos="0" relativeHeight="251666432" behindDoc="0" locked="0" layoutInCell="1" allowOverlap="1">
                <wp:simplePos x="0" y="0"/>
                <wp:positionH relativeFrom="column">
                  <wp:posOffset>207010</wp:posOffset>
                </wp:positionH>
                <wp:positionV relativeFrom="paragraph">
                  <wp:posOffset>170180</wp:posOffset>
                </wp:positionV>
                <wp:extent cx="6692900" cy="163512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6692900" cy="1635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43657" w:rsidRDefault="00D415DE">
                            <w:pPr>
                              <w:snapToGrid w:val="0"/>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hint="eastAsia"/>
                                <w:color w:val="808080" w:themeColor="background1" w:themeShade="80"/>
                                <w:sz w:val="22"/>
                                <w:szCs w:val="22"/>
                                <w:shd w:val="clear" w:color="auto" w:fill="FFFFFF"/>
                              </w:rPr>
                              <w:t>工作地点：</w:t>
                            </w:r>
                            <w:r w:rsidR="006438E1">
                              <w:rPr>
                                <w:rFonts w:ascii="微软雅黑" w:eastAsia="微软雅黑" w:hAnsi="微软雅黑" w:cs="微软雅黑" w:hint="eastAsia"/>
                                <w:color w:val="808080" w:themeColor="background1" w:themeShade="80"/>
                                <w:sz w:val="22"/>
                                <w:szCs w:val="22"/>
                                <w:shd w:val="clear" w:color="auto" w:fill="FFFFFF"/>
                              </w:rPr>
                              <w:t>苏州</w:t>
                            </w:r>
                            <w:r w:rsidR="005407F6">
                              <w:rPr>
                                <w:rFonts w:ascii="微软雅黑" w:eastAsia="微软雅黑" w:hAnsi="微软雅黑" w:cs="微软雅黑" w:hint="eastAsia"/>
                                <w:color w:val="808080" w:themeColor="background1" w:themeShade="80"/>
                                <w:sz w:val="22"/>
                                <w:szCs w:val="22"/>
                                <w:shd w:val="clear" w:color="auto" w:fill="FFFFFF"/>
                              </w:rPr>
                              <w:t>、杭州</w:t>
                            </w:r>
                          </w:p>
                          <w:p w:rsidR="00E308E5" w:rsidRDefault="006438E1">
                            <w:pPr>
                              <w:snapToGrid w:val="0"/>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hint="eastAsia"/>
                                <w:color w:val="808080" w:themeColor="background1" w:themeShade="80"/>
                                <w:sz w:val="22"/>
                                <w:szCs w:val="22"/>
                                <w:shd w:val="clear" w:color="auto" w:fill="FFFFFF"/>
                              </w:rPr>
                              <w:t>联系方式：</w:t>
                            </w:r>
                            <w:r w:rsidR="00243657">
                              <w:rPr>
                                <w:rFonts w:ascii="微软雅黑" w:eastAsia="微软雅黑" w:hAnsi="微软雅黑" w:cs="微软雅黑" w:hint="eastAsia"/>
                                <w:color w:val="808080" w:themeColor="background1" w:themeShade="80"/>
                                <w:sz w:val="22"/>
                                <w:szCs w:val="22"/>
                                <w:shd w:val="clear" w:color="auto" w:fill="FFFFFF"/>
                              </w:rPr>
                              <w:t>李经理</w:t>
                            </w:r>
                            <w:r w:rsidR="00D415DE">
                              <w:rPr>
                                <w:rFonts w:ascii="微软雅黑" w:eastAsia="微软雅黑" w:hAnsi="微软雅黑" w:cs="微软雅黑" w:hint="eastAsia"/>
                                <w:color w:val="808080" w:themeColor="background1" w:themeShade="80"/>
                                <w:sz w:val="22"/>
                                <w:szCs w:val="22"/>
                                <w:shd w:val="clear" w:color="auto" w:fill="FFFFFF"/>
                              </w:rPr>
                              <w:t xml:space="preserve">    15120009236 </w:t>
                            </w:r>
                            <w:r>
                              <w:rPr>
                                <w:rFonts w:ascii="微软雅黑" w:eastAsia="微软雅黑" w:hAnsi="微软雅黑" w:cs="微软雅黑" w:hint="eastAsia"/>
                                <w:color w:val="808080" w:themeColor="background1" w:themeShade="80"/>
                                <w:sz w:val="22"/>
                                <w:szCs w:val="22"/>
                                <w:shd w:val="clear" w:color="auto" w:fill="FFFFFF"/>
                              </w:rPr>
                              <w:t xml:space="preserve">   邮箱：</w:t>
                            </w:r>
                            <w:r w:rsidR="00243657">
                              <w:rPr>
                                <w:rFonts w:ascii="微软雅黑" w:eastAsia="微软雅黑" w:hAnsi="微软雅黑" w:cs="微软雅黑" w:hint="eastAsia"/>
                                <w:color w:val="808080" w:themeColor="background1" w:themeShade="80"/>
                                <w:sz w:val="22"/>
                                <w:szCs w:val="22"/>
                                <w:shd w:val="clear" w:color="auto" w:fill="FFFFFF"/>
                              </w:rPr>
                              <w:t>lihangyang</w:t>
                            </w:r>
                            <w:r>
                              <w:rPr>
                                <w:rFonts w:ascii="微软雅黑" w:eastAsia="微软雅黑" w:hAnsi="微软雅黑" w:cs="微软雅黑" w:hint="eastAsia"/>
                                <w:color w:val="808080" w:themeColor="background1" w:themeShade="80"/>
                                <w:sz w:val="22"/>
                                <w:szCs w:val="22"/>
                                <w:shd w:val="clear" w:color="auto" w:fill="FFFFFF"/>
                              </w:rPr>
                              <w:t xml:space="preserve">@colaya.com   </w:t>
                            </w:r>
                          </w:p>
                          <w:p w:rsidR="00E308E5" w:rsidRPr="00D415DE" w:rsidRDefault="00E308E5">
                            <w:pPr>
                              <w:rPr>
                                <w:rFonts w:ascii="微软雅黑" w:eastAsia="微软雅黑" w:hAnsi="微软雅黑" w:cs="微软雅黑"/>
                                <w:color w:val="808080" w:themeColor="background1" w:themeShade="80"/>
                                <w:sz w:val="22"/>
                                <w:szCs w:val="22"/>
                                <w:shd w:val="clear" w:color="auto" w:fill="FFFFFF"/>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2" o:spid="_x0000_s1055" type="#_x0000_t202" style="position:absolute;left:0;text-align:left;margin-left:16.3pt;margin-top:13.4pt;width:527pt;height:128.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" filled="f" stroked="f" strokeweight=".5pt">
                <v:textbox>
                  <w:txbxContent>
                    <w:p w:rsidR="00243657" w:rsidRDefault="00D415DE">
                      <w:pPr>
                        <w:snapToGrid w:val="0"/>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hint="eastAsia"/>
                          <w:color w:val="808080" w:themeColor="background1" w:themeShade="80"/>
                          <w:sz w:val="22"/>
                          <w:szCs w:val="22"/>
                          <w:shd w:val="clear" w:color="auto" w:fill="FFFFFF"/>
                        </w:rPr>
                        <w:t>工作地点：</w:t>
                      </w:r>
                      <w:r w:rsidR="006438E1">
                        <w:rPr>
                          <w:rFonts w:ascii="微软雅黑" w:eastAsia="微软雅黑" w:hAnsi="微软雅黑" w:cs="微软雅黑" w:hint="eastAsia"/>
                          <w:color w:val="808080" w:themeColor="background1" w:themeShade="80"/>
                          <w:sz w:val="22"/>
                          <w:szCs w:val="22"/>
                          <w:shd w:val="clear" w:color="auto" w:fill="FFFFFF"/>
                        </w:rPr>
                        <w:t>苏州</w:t>
                      </w:r>
                      <w:r w:rsidR="005407F6">
                        <w:rPr>
                          <w:rFonts w:ascii="微软雅黑" w:eastAsia="微软雅黑" w:hAnsi="微软雅黑" w:cs="微软雅黑" w:hint="eastAsia"/>
                          <w:color w:val="808080" w:themeColor="background1" w:themeShade="80"/>
                          <w:sz w:val="22"/>
                          <w:szCs w:val="22"/>
                          <w:shd w:val="clear" w:color="auto" w:fill="FFFFFF"/>
                        </w:rPr>
                        <w:t>、杭州</w:t>
                      </w:r>
                    </w:p>
                    <w:p w:rsidR="00E308E5" w:rsidRDefault="006438E1">
                      <w:pPr>
                        <w:snapToGrid w:val="0"/>
                        <w:rPr>
                          <w:rFonts w:ascii="微软雅黑" w:eastAsia="微软雅黑" w:hAnsi="微软雅黑" w:cs="微软雅黑"/>
                          <w:color w:val="808080" w:themeColor="background1" w:themeShade="80"/>
                          <w:sz w:val="22"/>
                          <w:szCs w:val="22"/>
                          <w:shd w:val="clear" w:color="auto" w:fill="FFFFFF"/>
                        </w:rPr>
                      </w:pPr>
                      <w:r>
                        <w:rPr>
                          <w:rFonts w:ascii="微软雅黑" w:eastAsia="微软雅黑" w:hAnsi="微软雅黑" w:cs="微软雅黑" w:hint="eastAsia"/>
                          <w:color w:val="808080" w:themeColor="background1" w:themeShade="80"/>
                          <w:sz w:val="22"/>
                          <w:szCs w:val="22"/>
                          <w:shd w:val="clear" w:color="auto" w:fill="FFFFFF"/>
                        </w:rPr>
                        <w:t>联系方式：</w:t>
                      </w:r>
                      <w:r w:rsidR="00243657">
                        <w:rPr>
                          <w:rFonts w:ascii="微软雅黑" w:eastAsia="微软雅黑" w:hAnsi="微软雅黑" w:cs="微软雅黑" w:hint="eastAsia"/>
                          <w:color w:val="808080" w:themeColor="background1" w:themeShade="80"/>
                          <w:sz w:val="22"/>
                          <w:szCs w:val="22"/>
                          <w:shd w:val="clear" w:color="auto" w:fill="FFFFFF"/>
                        </w:rPr>
                        <w:t>李经理</w:t>
                      </w:r>
                      <w:r w:rsidR="00D415DE">
                        <w:rPr>
                          <w:rFonts w:ascii="微软雅黑" w:eastAsia="微软雅黑" w:hAnsi="微软雅黑" w:cs="微软雅黑" w:hint="eastAsia"/>
                          <w:color w:val="808080" w:themeColor="background1" w:themeShade="80"/>
                          <w:sz w:val="22"/>
                          <w:szCs w:val="22"/>
                          <w:shd w:val="clear" w:color="auto" w:fill="FFFFFF"/>
                        </w:rPr>
                        <w:t xml:space="preserve">    15120009236 </w:t>
                      </w:r>
                      <w:r>
                        <w:rPr>
                          <w:rFonts w:ascii="微软雅黑" w:eastAsia="微软雅黑" w:hAnsi="微软雅黑" w:cs="微软雅黑" w:hint="eastAsia"/>
                          <w:color w:val="808080" w:themeColor="background1" w:themeShade="80"/>
                          <w:sz w:val="22"/>
                          <w:szCs w:val="22"/>
                          <w:shd w:val="clear" w:color="auto" w:fill="FFFFFF"/>
                        </w:rPr>
                        <w:t xml:space="preserve">   邮箱：</w:t>
                      </w:r>
                      <w:r w:rsidR="00243657">
                        <w:rPr>
                          <w:rFonts w:ascii="微软雅黑" w:eastAsia="微软雅黑" w:hAnsi="微软雅黑" w:cs="微软雅黑" w:hint="eastAsia"/>
                          <w:color w:val="808080" w:themeColor="background1" w:themeShade="80"/>
                          <w:sz w:val="22"/>
                          <w:szCs w:val="22"/>
                          <w:shd w:val="clear" w:color="auto" w:fill="FFFFFF"/>
                        </w:rPr>
                        <w:t>lihangyang</w:t>
                      </w:r>
                      <w:r>
                        <w:rPr>
                          <w:rFonts w:ascii="微软雅黑" w:eastAsia="微软雅黑" w:hAnsi="微软雅黑" w:cs="微软雅黑" w:hint="eastAsia"/>
                          <w:color w:val="808080" w:themeColor="background1" w:themeShade="80"/>
                          <w:sz w:val="22"/>
                          <w:szCs w:val="22"/>
                          <w:shd w:val="clear" w:color="auto" w:fill="FFFFFF"/>
                        </w:rPr>
                        <w:t xml:space="preserve">@colaya.com   </w:t>
                      </w:r>
                    </w:p>
                    <w:p w:rsidR="00E308E5" w:rsidRPr="00D415DE" w:rsidRDefault="00E308E5">
                      <w:pPr>
                        <w:rPr>
                          <w:rFonts w:ascii="微软雅黑" w:eastAsia="微软雅黑" w:hAnsi="微软雅黑" w:cs="微软雅黑"/>
                          <w:color w:val="808080" w:themeColor="background1" w:themeShade="80"/>
                          <w:sz w:val="22"/>
                          <w:szCs w:val="22"/>
                          <w:shd w:val="clear" w:color="auto" w:fill="FFFFFF"/>
                        </w:rPr>
                      </w:pPr>
                      <w:bookmarkStart w:id="1" w:name="_GoBack"/>
                      <w:bookmarkEnd w:id="1"/>
                    </w:p>
                  </w:txbxContent>
                </v:textbox>
              </v:shape>
            </w:pict>
          </mc:Fallback>
        </mc:AlternateContent>
      </w:r>
    </w:p>
    <w:p w:rsidR="00E308E5" w:rsidRDefault="006438E1">
      <w:r>
        <w:rPr>
          <w:rFonts w:hint="eastAsia"/>
        </w:rPr>
        <w:t xml:space="preserve">                                                                          </w:t>
      </w:r>
    </w:p>
    <w:p w:rsidR="00E308E5" w:rsidRDefault="00E308E5"/>
    <w:p w:rsidR="00E308E5" w:rsidRDefault="006438E1">
      <w:r>
        <w:rPr>
          <w:rFonts w:hint="eastAsia"/>
        </w:rPr>
        <w:t xml:space="preserve">                                                                     </w:t>
      </w:r>
    </w:p>
    <w:p w:rsidR="00E308E5" w:rsidRDefault="006438E1">
      <w:pPr>
        <w:tabs>
          <w:tab w:val="left" w:pos="6379"/>
        </w:tabs>
      </w:pPr>
      <w:r>
        <w:rPr>
          <w:rFonts w:hint="eastAsia"/>
        </w:rPr>
        <w:tab/>
      </w:r>
    </w:p>
    <w:p w:rsidR="00E308E5" w:rsidRDefault="00E308E5">
      <w:pPr>
        <w:tabs>
          <w:tab w:val="left" w:pos="7628"/>
        </w:tabs>
        <w:jc w:val="left"/>
      </w:pPr>
    </w:p>
    <w:p w:rsidR="00E308E5" w:rsidRDefault="00E308E5"/>
    <w:p w:rsidR="00E308E5" w:rsidRDefault="00E308E5"/>
    <w:p w:rsidR="00E308E5" w:rsidRDefault="00E308E5"/>
    <w:p w:rsidR="00E308E5" w:rsidRDefault="006438E1">
      <w:pPr>
        <w:tabs>
          <w:tab w:val="left" w:pos="628"/>
        </w:tabs>
        <w:jc w:val="left"/>
      </w:pPr>
      <w:r>
        <w:rPr>
          <w:rFonts w:hint="eastAsia"/>
        </w:rPr>
        <w:tab/>
      </w:r>
    </w:p>
    <w:p w:rsidR="00E308E5" w:rsidRDefault="00E308E5">
      <w:pPr>
        <w:tabs>
          <w:tab w:val="left" w:pos="628"/>
        </w:tabs>
        <w:jc w:val="left"/>
      </w:pPr>
    </w:p>
    <w:p w:rsidR="00E308E5" w:rsidRDefault="006438E1">
      <w:pPr>
        <w:tabs>
          <w:tab w:val="left" w:pos="628"/>
        </w:tabs>
        <w:jc w:val="left"/>
      </w:pPr>
      <w:r>
        <w:rPr>
          <w:noProof/>
        </w:rPr>
        <mc:AlternateContent>
          <mc:Choice Requires="wps">
            <w:drawing>
              <wp:anchor distT="0" distB="0" distL="114300" distR="114300" simplePos="0" relativeHeight="251678720" behindDoc="0" locked="0" layoutInCell="1" allowOverlap="1">
                <wp:simplePos x="0" y="0"/>
                <wp:positionH relativeFrom="column">
                  <wp:posOffset>335280</wp:posOffset>
                </wp:positionH>
                <wp:positionV relativeFrom="paragraph">
                  <wp:posOffset>127000</wp:posOffset>
                </wp:positionV>
                <wp:extent cx="4031615" cy="8356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031615" cy="835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308E5" w:rsidRDefault="006438E1">
                            <w:pPr>
                              <w:snapToGrid w:val="0"/>
                              <w:spacing w:line="240" w:lineRule="atLeast"/>
                              <w:rPr>
                                <w:rFonts w:ascii="微软雅黑" w:eastAsia="微软雅黑" w:hAnsi="微软雅黑" w:cs="微软雅黑"/>
                                <w:color w:val="FFFFFF" w:themeColor="background1"/>
                                <w:sz w:val="24"/>
                                <w:shd w:val="clear" w:color="auto" w:fill="FFFFFF"/>
                              </w:rPr>
                            </w:pPr>
                            <w:r>
                              <w:rPr>
                                <w:rFonts w:ascii="微软雅黑" w:eastAsia="微软雅黑" w:hAnsi="微软雅黑" w:cs="微软雅黑" w:hint="eastAsia"/>
                                <w:color w:val="FFFFFF" w:themeColor="background1"/>
                                <w:sz w:val="24"/>
                                <w:shd w:val="clear" w:color="auto" w:fill="FFFFFF"/>
                              </w:rPr>
                              <w:t>北京市</w:t>
                            </w:r>
                            <w:proofErr w:type="gramStart"/>
                            <w:r>
                              <w:rPr>
                                <w:rFonts w:ascii="微软雅黑" w:eastAsia="微软雅黑" w:hAnsi="微软雅黑" w:cs="微软雅黑" w:hint="eastAsia"/>
                                <w:color w:val="FFFFFF" w:themeColor="background1"/>
                                <w:sz w:val="24"/>
                                <w:shd w:val="clear" w:color="auto" w:fill="FFFFFF"/>
                              </w:rPr>
                              <w:t>昌平区立业路</w:t>
                            </w:r>
                            <w:proofErr w:type="gramEnd"/>
                            <w:r>
                              <w:rPr>
                                <w:rFonts w:ascii="微软雅黑" w:eastAsia="微软雅黑" w:hAnsi="微软雅黑" w:cs="微软雅黑" w:hint="eastAsia"/>
                                <w:color w:val="FFFFFF" w:themeColor="background1"/>
                                <w:sz w:val="24"/>
                                <w:shd w:val="clear" w:color="auto" w:fill="FFFFFF"/>
                              </w:rPr>
                              <w:t>6号大数据智能产业园1号楼</w:t>
                            </w:r>
                          </w:p>
                          <w:p w:rsidR="00E308E5" w:rsidRDefault="006438E1">
                            <w:pPr>
                              <w:snapToGrid w:val="0"/>
                              <w:spacing w:line="240" w:lineRule="atLeast"/>
                              <w:rPr>
                                <w:rFonts w:ascii="微软雅黑" w:eastAsia="微软雅黑" w:hAnsi="微软雅黑" w:cs="微软雅黑"/>
                                <w:color w:val="FFFFFF" w:themeColor="background1"/>
                                <w:sz w:val="24"/>
                                <w:shd w:val="clear" w:color="auto" w:fill="FFFFFF"/>
                              </w:rPr>
                            </w:pPr>
                            <w:r>
                              <w:rPr>
                                <w:rFonts w:ascii="微软雅黑" w:eastAsia="微软雅黑" w:hAnsi="微软雅黑" w:cs="微软雅黑" w:hint="eastAsia"/>
                                <w:color w:val="FFFFFF" w:themeColor="background1"/>
                                <w:sz w:val="24"/>
                                <w:shd w:val="clear" w:color="auto" w:fill="FFFFFF"/>
                              </w:rPr>
                              <w:t>http://www.colaya.com</w:t>
                            </w:r>
                          </w:p>
                          <w:p w:rsidR="00E308E5" w:rsidRDefault="00E308E5">
                            <w:pPr>
                              <w:rPr>
                                <w:rFonts w:ascii="微软雅黑" w:eastAsia="微软雅黑" w:hAnsi="微软雅黑" w:cs="微软雅黑"/>
                                <w:sz w:val="22"/>
                                <w:szCs w:val="22"/>
                                <w:shd w:val="clear" w:color="auto" w:fill="FFFFFF"/>
                              </w:rPr>
                            </w:pPr>
                          </w:p>
                          <w:p w:rsidR="00E308E5" w:rsidRDefault="00E308E5">
                            <w:pPr>
                              <w:rPr>
                                <w:rFonts w:ascii="微软雅黑" w:eastAsia="微软雅黑" w:hAnsi="微软雅黑" w:cs="微软雅黑"/>
                                <w:sz w:val="22"/>
                                <w:szCs w:val="22"/>
                                <w:shd w:val="clear" w:color="auto" w:fill="FFFFFF"/>
                              </w:rPr>
                            </w:pPr>
                          </w:p>
                          <w:p w:rsidR="00E308E5" w:rsidRDefault="00E308E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26.4pt;margin-top:10pt;height:65.8pt;width:317.45pt;z-index:251697152;mso-width-relative:page;mso-height-relative:page;" filled="f" stroked="f" coordsize="21600,21600" o:gfxdata="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1kXG2QAAAAkBAAAPAAAAAAAAAAEAIAAAACIAAABkcnMv&#10;ZG93bnJldi54bWxQSwECFAAUAAAACACHTuJAQckpbzsCAABmBAAADgAAAAAAAAABACAAAAAo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i w:val="0"/>
                          <w:iCs w:val="0"/>
                          <w:caps w:val="0"/>
                          <w:color w:val="FFFFFF" w:themeColor="background1"/>
                          <w:spacing w:val="0"/>
                          <w:sz w:val="24"/>
                          <w:szCs w:val="24"/>
                          <w:shd w:val="clear" w:fill="FFFFFF"/>
                          <w:lang w:val="en-US" w:eastAsia="zh-CN"/>
                          <w14:textFill>
                            <w14:solidFill>
                              <w14:schemeClr w14:val="bg1"/>
                            </w14:solidFill>
                          </w14:textFill>
                        </w:rPr>
                      </w:pPr>
                      <w:r>
                        <w:rPr>
                          <w:rFonts w:hint="eastAsia" w:ascii="微软雅黑" w:hAnsi="微软雅黑" w:eastAsia="微软雅黑" w:cs="微软雅黑"/>
                          <w:i w:val="0"/>
                          <w:iCs w:val="0"/>
                          <w:caps w:val="0"/>
                          <w:color w:val="FFFFFF" w:themeColor="background1"/>
                          <w:spacing w:val="0"/>
                          <w:sz w:val="24"/>
                          <w:szCs w:val="24"/>
                          <w:shd w:val="clear" w:fill="FFFFFF"/>
                          <w:lang w:val="en-US" w:eastAsia="zh-CN"/>
                          <w14:textFill>
                            <w14:solidFill>
                              <w14:schemeClr w14:val="bg1"/>
                            </w14:solidFill>
                          </w14:textFill>
                        </w:rPr>
                        <w:t>北京市昌平区立业路6号大数据智能产业园1号楼</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default" w:ascii="微软雅黑" w:hAnsi="微软雅黑" w:eastAsia="微软雅黑" w:cs="微软雅黑"/>
                          <w:i w:val="0"/>
                          <w:iCs w:val="0"/>
                          <w:caps w:val="0"/>
                          <w:color w:val="FFFFFF" w:themeColor="background1"/>
                          <w:spacing w:val="0"/>
                          <w:sz w:val="24"/>
                          <w:szCs w:val="24"/>
                          <w:shd w:val="clear" w:fill="FFFFFF"/>
                          <w:lang w:val="en-US" w:eastAsia="zh-CN"/>
                          <w14:textFill>
                            <w14:solidFill>
                              <w14:schemeClr w14:val="bg1"/>
                            </w14:solidFill>
                          </w14:textFill>
                        </w:rPr>
                      </w:pPr>
                      <w:r>
                        <w:rPr>
                          <w:rFonts w:hint="eastAsia" w:ascii="微软雅黑" w:hAnsi="微软雅黑" w:eastAsia="微软雅黑" w:cs="微软雅黑"/>
                          <w:i w:val="0"/>
                          <w:iCs w:val="0"/>
                          <w:caps w:val="0"/>
                          <w:color w:val="FFFFFF" w:themeColor="background1"/>
                          <w:spacing w:val="0"/>
                          <w:sz w:val="24"/>
                          <w:szCs w:val="24"/>
                          <w:shd w:val="clear" w:fill="FFFFFF"/>
                          <w:lang w:val="en-US" w:eastAsia="zh-CN"/>
                          <w14:textFill>
                            <w14:solidFill>
                              <w14:schemeClr w14:val="bg1"/>
                            </w14:solidFill>
                          </w14:textFill>
                        </w:rPr>
                        <w:t>http://www.colaya.com</w:t>
                      </w:r>
                    </w:p>
                    <w:p>
                      <w:pPr>
                        <w:rPr>
                          <w:rFonts w:hint="eastAsia" w:ascii="微软雅黑" w:hAnsi="微软雅黑" w:eastAsia="微软雅黑" w:cs="微软雅黑"/>
                          <w:i w:val="0"/>
                          <w:iCs w:val="0"/>
                          <w:caps w:val="0"/>
                          <w:color w:val="auto"/>
                          <w:spacing w:val="0"/>
                          <w:sz w:val="22"/>
                          <w:szCs w:val="22"/>
                          <w:shd w:val="clear" w:fill="FFFFFF"/>
                          <w:lang w:val="en-US" w:eastAsia="zh-CN"/>
                        </w:rPr>
                      </w:pPr>
                    </w:p>
                    <w:p>
                      <w:pPr>
                        <w:rPr>
                          <w:rFonts w:hint="eastAsia" w:ascii="微软雅黑" w:hAnsi="微软雅黑" w:eastAsia="微软雅黑" w:cs="微软雅黑"/>
                          <w:i w:val="0"/>
                          <w:iCs w:val="0"/>
                          <w:caps w:val="0"/>
                          <w:color w:val="auto"/>
                          <w:spacing w:val="0"/>
                          <w:sz w:val="22"/>
                          <w:szCs w:val="22"/>
                          <w:shd w:val="clear" w:fill="FFFFFF"/>
                          <w:lang w:val="en-US" w:eastAsia="zh-CN"/>
                        </w:rPr>
                      </w:pPr>
                    </w:p>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-1261110</wp:posOffset>
                </wp:positionH>
                <wp:positionV relativeFrom="paragraph">
                  <wp:posOffset>135890</wp:posOffset>
                </wp:positionV>
                <wp:extent cx="9206865" cy="772795"/>
                <wp:effectExtent l="0" t="0" r="13335" b="8255"/>
                <wp:wrapNone/>
                <wp:docPr id="56" name="矩形 56"/>
                <wp:cNvGraphicFramePr/>
                <a:graphic xmlns:a="http://schemas.openxmlformats.org/drawingml/2006/main">
                  <a:graphicData uri="http://schemas.microsoft.com/office/word/2010/wordprocessingShape">
                    <wps:wsp>
                      <wps:cNvSpPr/>
                      <wps:spPr>
                        <a:xfrm>
                          <a:off x="0" y="0"/>
                          <a:ext cx="9206865" cy="772795"/>
                        </a:xfrm>
                        <a:prstGeom prst="rect">
                          <a:avLst/>
                        </a:prstGeom>
                        <a:solidFill>
                          <a:schemeClr val="accent2">
                            <a:lumMod val="75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99.3pt;margin-top:10.7pt;height:60.85pt;width:724.95pt;z-index:251692032;v-text-anchor:middle;mso-width-relative:page;mso-height-relative:page;" fillcolor="#1F5FA0 [2405]" filled="t" stroked="f" coordsize="21600,21600" o:gfxdata="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yxPe/ZAAAADAEAAA8AAAAAAAAAAQAg&#10;AAAAIgAAAGRycy9kb3ducmV2LnhtbFBLAQIUABQAAAAIAIdO4kDSPTrDfwIAAO8EAAAOAAAAAAAA&#10;AAEAIAAAACgBAABkcnMvZTJvRG9jLnhtbFBLBQYAAAAABgAGAFkBAAAZBgAAAAA=&#10;">
                <v:fill on="t" focussize="0,0"/>
                <v:stroke on="f" weight="1pt" miterlimit="8" joinstyle="miter"/>
                <v:imagedata o:title=""/>
                <o:lock v:ext="edit" aspectratio="f"/>
              </v:rect>
            </w:pict>
          </mc:Fallback>
        </mc:AlternateContent>
      </w:r>
      <w:r>
        <w:rPr>
          <w:noProof/>
        </w:rPr>
        <w:drawing>
          <wp:anchor distT="0" distB="0" distL="114300" distR="114300" simplePos="0" relativeHeight="251680768" behindDoc="0" locked="0" layoutInCell="1" allowOverlap="1">
            <wp:simplePos x="0" y="0"/>
            <wp:positionH relativeFrom="column">
              <wp:posOffset>6320790</wp:posOffset>
            </wp:positionH>
            <wp:positionV relativeFrom="paragraph">
              <wp:posOffset>155575</wp:posOffset>
            </wp:positionV>
            <wp:extent cx="628015" cy="628015"/>
            <wp:effectExtent l="0" t="0" r="635" b="63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628015" cy="628015"/>
                    </a:xfrm>
                    <a:prstGeom prst="rect">
                      <a:avLst/>
                    </a:prstGeom>
                    <a:noFill/>
                    <a:ln>
                      <a:noFill/>
                    </a:ln>
                  </pic:spPr>
                </pic:pic>
              </a:graphicData>
            </a:graphic>
          </wp:anchor>
        </w:drawing>
      </w:r>
    </w:p>
    <w:sectPr w:rsidR="00E308E5">
      <w:pgSz w:w="11906" w:h="16838"/>
      <w:pgMar w:top="283" w:right="283" w:bottom="283" w:left="28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FE1F62"/>
    <w:rsid w:val="00243657"/>
    <w:rsid w:val="005407F6"/>
    <w:rsid w:val="006438E1"/>
    <w:rsid w:val="00D415DE"/>
    <w:rsid w:val="00E24D4D"/>
    <w:rsid w:val="00E308E5"/>
    <w:rsid w:val="045A131D"/>
    <w:rsid w:val="05EE5D58"/>
    <w:rsid w:val="063C60C6"/>
    <w:rsid w:val="06DC7446"/>
    <w:rsid w:val="07923E28"/>
    <w:rsid w:val="08635CE9"/>
    <w:rsid w:val="087D0447"/>
    <w:rsid w:val="08DF0AC7"/>
    <w:rsid w:val="08F47478"/>
    <w:rsid w:val="0B3F5655"/>
    <w:rsid w:val="0BD25473"/>
    <w:rsid w:val="0DFE1F62"/>
    <w:rsid w:val="108D09BB"/>
    <w:rsid w:val="10EF0678"/>
    <w:rsid w:val="13425FD1"/>
    <w:rsid w:val="13C5478A"/>
    <w:rsid w:val="14145A89"/>
    <w:rsid w:val="15AA4F40"/>
    <w:rsid w:val="17E97285"/>
    <w:rsid w:val="18E54CF4"/>
    <w:rsid w:val="19022714"/>
    <w:rsid w:val="19035EBB"/>
    <w:rsid w:val="1B2A328A"/>
    <w:rsid w:val="1C3F375F"/>
    <w:rsid w:val="1E020733"/>
    <w:rsid w:val="1E337605"/>
    <w:rsid w:val="1E667F1C"/>
    <w:rsid w:val="1F8F2F83"/>
    <w:rsid w:val="1FA92587"/>
    <w:rsid w:val="220A0A53"/>
    <w:rsid w:val="220A7EFA"/>
    <w:rsid w:val="226D030A"/>
    <w:rsid w:val="23B86711"/>
    <w:rsid w:val="23D55650"/>
    <w:rsid w:val="2A66371A"/>
    <w:rsid w:val="2AFC14C6"/>
    <w:rsid w:val="2C0406BF"/>
    <w:rsid w:val="2C42693B"/>
    <w:rsid w:val="2EAD756F"/>
    <w:rsid w:val="30A63AE9"/>
    <w:rsid w:val="30E4567B"/>
    <w:rsid w:val="33D44BF1"/>
    <w:rsid w:val="363319EC"/>
    <w:rsid w:val="36CC55FE"/>
    <w:rsid w:val="39D5316C"/>
    <w:rsid w:val="3B0A30ED"/>
    <w:rsid w:val="3BD87667"/>
    <w:rsid w:val="3C5F1908"/>
    <w:rsid w:val="3E035143"/>
    <w:rsid w:val="3ECB336C"/>
    <w:rsid w:val="3FDE0C49"/>
    <w:rsid w:val="40655F2E"/>
    <w:rsid w:val="41B84DB9"/>
    <w:rsid w:val="41FF63E5"/>
    <w:rsid w:val="44CB3308"/>
    <w:rsid w:val="45800CC7"/>
    <w:rsid w:val="468139C4"/>
    <w:rsid w:val="46A1140A"/>
    <w:rsid w:val="480E641C"/>
    <w:rsid w:val="483313C5"/>
    <w:rsid w:val="494D5FA3"/>
    <w:rsid w:val="49937548"/>
    <w:rsid w:val="4B73073C"/>
    <w:rsid w:val="4EFE5D47"/>
    <w:rsid w:val="4F560879"/>
    <w:rsid w:val="4F8778EE"/>
    <w:rsid w:val="510D747B"/>
    <w:rsid w:val="52142BDB"/>
    <w:rsid w:val="52630C16"/>
    <w:rsid w:val="543E2C74"/>
    <w:rsid w:val="54A87857"/>
    <w:rsid w:val="5A1C56D7"/>
    <w:rsid w:val="5A2D786F"/>
    <w:rsid w:val="5BB00954"/>
    <w:rsid w:val="5C453DA3"/>
    <w:rsid w:val="5C586854"/>
    <w:rsid w:val="5D057703"/>
    <w:rsid w:val="5E546C9A"/>
    <w:rsid w:val="5FC702E9"/>
    <w:rsid w:val="60EB5305"/>
    <w:rsid w:val="62EE7849"/>
    <w:rsid w:val="648409E1"/>
    <w:rsid w:val="65291B07"/>
    <w:rsid w:val="65322843"/>
    <w:rsid w:val="6545732B"/>
    <w:rsid w:val="65D76B29"/>
    <w:rsid w:val="65EC1DC7"/>
    <w:rsid w:val="666A2577"/>
    <w:rsid w:val="672B393E"/>
    <w:rsid w:val="685E4B0D"/>
    <w:rsid w:val="69501E54"/>
    <w:rsid w:val="6A74052E"/>
    <w:rsid w:val="6B440832"/>
    <w:rsid w:val="6C9D4E01"/>
    <w:rsid w:val="6E3D06EE"/>
    <w:rsid w:val="6EC65740"/>
    <w:rsid w:val="70AD265B"/>
    <w:rsid w:val="712026D7"/>
    <w:rsid w:val="725512BA"/>
    <w:rsid w:val="72754EC6"/>
    <w:rsid w:val="735A02FA"/>
    <w:rsid w:val="75E12128"/>
    <w:rsid w:val="76B355DB"/>
    <w:rsid w:val="770C58F9"/>
    <w:rsid w:val="771D5AA7"/>
    <w:rsid w:val="7763056E"/>
    <w:rsid w:val="7985382D"/>
    <w:rsid w:val="7A846548"/>
    <w:rsid w:val="7AB507A4"/>
    <w:rsid w:val="7C4926DB"/>
    <w:rsid w:val="7CEF1560"/>
    <w:rsid w:val="7D536AB6"/>
    <w:rsid w:val="7EDF4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438E1"/>
    <w:rPr>
      <w:sz w:val="18"/>
      <w:szCs w:val="18"/>
    </w:rPr>
  </w:style>
  <w:style w:type="character" w:customStyle="1" w:styleId="Char">
    <w:name w:val="批注框文本 Char"/>
    <w:basedOn w:val="a0"/>
    <w:link w:val="a3"/>
    <w:rsid w:val="006438E1"/>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438E1"/>
    <w:rPr>
      <w:sz w:val="18"/>
      <w:szCs w:val="18"/>
    </w:rPr>
  </w:style>
  <w:style w:type="character" w:customStyle="1" w:styleId="Char">
    <w:name w:val="批注框文本 Char"/>
    <w:basedOn w:val="a0"/>
    <w:link w:val="a3"/>
    <w:rsid w:val="006438E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63</Words>
  <Characters>364</Characters>
  <Application>Microsoft Office Word</Application>
  <DocSecurity>0</DocSecurity>
  <Lines>3</Lines>
  <Paragraphs>1</Paragraphs>
  <ScaleCrop>false</ScaleCrop>
  <Company/>
  <LinksUpToDate>false</LinksUpToDate>
  <CharactersWithSpaces>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风筝</dc:creator>
  <cp:lastModifiedBy>lihy</cp:lastModifiedBy>
  <cp:revision>7</cp:revision>
  <dcterms:created xsi:type="dcterms:W3CDTF">2021-03-30T05:55:00Z</dcterms:created>
  <dcterms:modified xsi:type="dcterms:W3CDTF">2022-07-01T03:46:00Z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6749772B95F842AB9C3842090CD3CDDF</vt:lpwstr>
  </property>
</Properties>
</file>